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843" w:rsidRPr="001C0A3C" w:rsidRDefault="008E3843" w:rsidP="00CE395C"/>
    <w:p w:rsidR="00F06AAD" w:rsidRPr="00C5153E" w:rsidRDefault="00F06AAD" w:rsidP="00F06AAD">
      <w:pPr>
        <w:shd w:val="clear" w:color="auto" w:fill="FFFFFF"/>
        <w:spacing w:after="0" w:line="240" w:lineRule="auto"/>
        <w:rPr>
          <w:rFonts w:ascii="Franklin Gothic Medium" w:eastAsia="Times New Roman" w:hAnsi="Franklin Gothic Medium" w:cs="Arial"/>
          <w:color w:val="444444"/>
          <w:sz w:val="44"/>
          <w:szCs w:val="44"/>
          <w:lang w:val="en-US" w:eastAsia="en-GB"/>
        </w:rPr>
      </w:pPr>
      <w:r w:rsidRPr="00C5153E">
        <w:rPr>
          <w:rFonts w:ascii="Franklin Gothic Medium" w:eastAsia="Times New Roman" w:hAnsi="Franklin Gothic Medium" w:cs="Arial"/>
          <w:color w:val="444444"/>
          <w:sz w:val="44"/>
          <w:szCs w:val="44"/>
          <w:lang w:val="en-US" w:eastAsia="en-GB"/>
        </w:rPr>
        <w:t>The MEAM Approach: Expression of Interest</w:t>
      </w:r>
    </w:p>
    <w:p w:rsidR="00F06AAD" w:rsidRPr="00556D87" w:rsidRDefault="00F06AAD" w:rsidP="00F06AAD">
      <w:pPr>
        <w:shd w:val="clear" w:color="auto" w:fill="FFFFFF"/>
        <w:spacing w:after="0" w:line="240" w:lineRule="auto"/>
        <w:rPr>
          <w:rFonts w:eastAsia="Times New Roman" w:cs="Arial"/>
          <w:color w:val="444444"/>
          <w:lang w:val="en-US" w:eastAsia="en-GB"/>
        </w:rPr>
      </w:pPr>
    </w:p>
    <w:p w:rsidR="00F06AAD" w:rsidRPr="00C5153E" w:rsidRDefault="00F06AAD" w:rsidP="00F06AAD">
      <w:pPr>
        <w:shd w:val="clear" w:color="auto" w:fill="FFFFFF"/>
        <w:spacing w:after="0" w:line="240" w:lineRule="auto"/>
        <w:rPr>
          <w:rFonts w:ascii="Franklin Gothic Medium" w:eastAsia="Times New Roman" w:hAnsi="Franklin Gothic Medium" w:cs="Arial"/>
          <w:color w:val="444444"/>
          <w:sz w:val="32"/>
          <w:szCs w:val="32"/>
          <w:lang w:val="en-US" w:eastAsia="en-GB"/>
        </w:rPr>
      </w:pPr>
      <w:r w:rsidRPr="00C5153E">
        <w:rPr>
          <w:rFonts w:ascii="Franklin Gothic Medium" w:eastAsia="Times New Roman" w:hAnsi="Franklin Gothic Medium" w:cs="Arial"/>
          <w:color w:val="444444"/>
          <w:sz w:val="32"/>
          <w:szCs w:val="32"/>
          <w:lang w:val="en-US" w:eastAsia="en-GB"/>
        </w:rPr>
        <w:t>Background</w:t>
      </w:r>
    </w:p>
    <w:p w:rsidR="00443A67" w:rsidRPr="00443A67" w:rsidRDefault="00443A67" w:rsidP="00443A67">
      <w:pPr>
        <w:shd w:val="clear" w:color="auto" w:fill="FFFFFF"/>
        <w:spacing w:after="0" w:line="240" w:lineRule="auto"/>
        <w:rPr>
          <w:rFonts w:eastAsia="Times New Roman" w:cs="Arial"/>
          <w:color w:val="444444"/>
          <w:lang w:val="en-US" w:eastAsia="en-GB"/>
        </w:rPr>
      </w:pPr>
    </w:p>
    <w:p w:rsidR="00443A67" w:rsidRDefault="00443A67" w:rsidP="00443A67">
      <w:pPr>
        <w:shd w:val="clear" w:color="auto" w:fill="FFFFFF"/>
        <w:spacing w:after="0" w:line="240" w:lineRule="auto"/>
        <w:rPr>
          <w:rFonts w:eastAsia="Times New Roman" w:cs="Arial"/>
          <w:color w:val="444444"/>
          <w:lang w:val="en-US" w:eastAsia="en-GB"/>
        </w:rPr>
      </w:pPr>
      <w:r w:rsidRPr="00443A67">
        <w:rPr>
          <w:rFonts w:eastAsia="Times New Roman" w:cs="Arial"/>
          <w:color w:val="444444"/>
          <w:lang w:val="en-US" w:eastAsia="en-GB"/>
        </w:rPr>
        <w:t>Making Every Adult Matter (MEAM) is a coalition of national charities – Clinks, Homeless Link, Mind and associate member Collective Voice. Working together</w:t>
      </w:r>
      <w:r>
        <w:rPr>
          <w:rFonts w:eastAsia="Times New Roman" w:cs="Arial"/>
          <w:color w:val="444444"/>
          <w:lang w:val="en-US" w:eastAsia="en-GB"/>
        </w:rPr>
        <w:t>,</w:t>
      </w:r>
      <w:r w:rsidRPr="00443A67">
        <w:rPr>
          <w:rFonts w:eastAsia="Times New Roman" w:cs="Arial"/>
          <w:color w:val="444444"/>
          <w:lang w:val="en-US" w:eastAsia="en-GB"/>
        </w:rPr>
        <w:t xml:space="preserve"> we support local areas across the country to </w:t>
      </w:r>
      <w:r w:rsidR="005E38DF">
        <w:rPr>
          <w:rFonts w:eastAsia="Times New Roman" w:cs="Arial"/>
          <w:color w:val="444444"/>
          <w:lang w:val="en-US" w:eastAsia="en-GB"/>
        </w:rPr>
        <w:t xml:space="preserve">develop effective, coordinated approaches to multiple disadvantage that can increase wellbeing, reduce costs </w:t>
      </w:r>
      <w:r w:rsidRPr="00443A67">
        <w:rPr>
          <w:rFonts w:eastAsia="Times New Roman" w:cs="Arial"/>
          <w:color w:val="444444"/>
          <w:lang w:val="en-US" w:eastAsia="en-GB"/>
        </w:rPr>
        <w:t xml:space="preserve">to public services and improve people’s lives. </w:t>
      </w:r>
    </w:p>
    <w:p w:rsidR="00443A67" w:rsidRDefault="00443A67" w:rsidP="00443A67">
      <w:pPr>
        <w:shd w:val="clear" w:color="auto" w:fill="FFFFFF"/>
        <w:spacing w:after="0" w:line="240" w:lineRule="auto"/>
        <w:rPr>
          <w:rFonts w:eastAsia="Times New Roman" w:cs="Arial"/>
          <w:color w:val="444444"/>
          <w:lang w:val="en-US" w:eastAsia="en-GB"/>
        </w:rPr>
      </w:pPr>
    </w:p>
    <w:p w:rsidR="00443A67" w:rsidRDefault="00443A67" w:rsidP="00443A67">
      <w:pPr>
        <w:shd w:val="clear" w:color="auto" w:fill="FFFFFF"/>
        <w:spacing w:after="0" w:line="240" w:lineRule="auto"/>
        <w:rPr>
          <w:rFonts w:eastAsia="Times New Roman" w:cs="Arial"/>
          <w:color w:val="444444"/>
          <w:lang w:val="en-US" w:eastAsia="en-GB"/>
        </w:rPr>
      </w:pPr>
      <w:r>
        <w:rPr>
          <w:rFonts w:eastAsia="Times New Roman" w:cs="Arial"/>
          <w:color w:val="444444"/>
          <w:lang w:val="en-US" w:eastAsia="en-GB"/>
        </w:rPr>
        <w:t>We do this using the MEAM Approach, a non-prescriptive framework</w:t>
      </w:r>
      <w:r w:rsidR="00A60758">
        <w:rPr>
          <w:rFonts w:eastAsia="Times New Roman" w:cs="Arial"/>
          <w:color w:val="444444"/>
          <w:lang w:val="en-US" w:eastAsia="en-GB"/>
        </w:rPr>
        <w:t xml:space="preserve"> </w:t>
      </w:r>
      <w:r>
        <w:rPr>
          <w:rFonts w:eastAsia="Times New Roman" w:cs="Arial"/>
          <w:color w:val="444444"/>
          <w:lang w:val="en-US" w:eastAsia="en-GB"/>
        </w:rPr>
        <w:t>that partnerships of s</w:t>
      </w:r>
      <w:r w:rsidR="00031ADF">
        <w:rPr>
          <w:rFonts w:eastAsia="Times New Roman" w:cs="Arial"/>
          <w:color w:val="444444"/>
          <w:lang w:val="en-US" w:eastAsia="en-GB"/>
        </w:rPr>
        <w:t>tatutory and voluntary agencies</w:t>
      </w:r>
      <w:r>
        <w:rPr>
          <w:rFonts w:eastAsia="Times New Roman" w:cs="Arial"/>
          <w:color w:val="444444"/>
          <w:lang w:val="en-US" w:eastAsia="en-GB"/>
        </w:rPr>
        <w:t xml:space="preserve"> and people with experience of multiple disadvantage</w:t>
      </w:r>
      <w:r w:rsidR="008548F5">
        <w:rPr>
          <w:rFonts w:eastAsia="Times New Roman" w:cs="Arial"/>
          <w:color w:val="444444"/>
          <w:lang w:val="en-US" w:eastAsia="en-GB"/>
        </w:rPr>
        <w:t>,</w:t>
      </w:r>
      <w:r>
        <w:rPr>
          <w:rFonts w:eastAsia="Times New Roman" w:cs="Arial"/>
          <w:color w:val="444444"/>
          <w:lang w:val="en-US" w:eastAsia="en-GB"/>
        </w:rPr>
        <w:t xml:space="preserve"> can use to design and deliver bet</w:t>
      </w:r>
      <w:r w:rsidR="005E38DF">
        <w:rPr>
          <w:rFonts w:eastAsia="Times New Roman" w:cs="Arial"/>
          <w:color w:val="444444"/>
          <w:lang w:val="en-US" w:eastAsia="en-GB"/>
        </w:rPr>
        <w:t xml:space="preserve">ter coordinated interventions. </w:t>
      </w:r>
      <w:r>
        <w:rPr>
          <w:rFonts w:eastAsia="Times New Roman" w:cs="Arial"/>
          <w:color w:val="444444"/>
          <w:lang w:val="en-US" w:eastAsia="en-GB"/>
        </w:rPr>
        <w:t>The MEAM Approach is currently being used in 27 local areas across England.</w:t>
      </w:r>
    </w:p>
    <w:p w:rsidR="00443A67" w:rsidRDefault="00443A67" w:rsidP="00443A67">
      <w:pPr>
        <w:shd w:val="clear" w:color="auto" w:fill="FFFFFF"/>
        <w:spacing w:after="0" w:line="240" w:lineRule="auto"/>
        <w:rPr>
          <w:rFonts w:eastAsia="Times New Roman" w:cs="Arial"/>
          <w:color w:val="444444"/>
          <w:lang w:val="en-US" w:eastAsia="en-GB"/>
        </w:rPr>
      </w:pPr>
    </w:p>
    <w:p w:rsidR="00F06AAD" w:rsidRDefault="00443A67">
      <w:pPr>
        <w:shd w:val="clear" w:color="auto" w:fill="FFFFFF"/>
        <w:spacing w:after="0" w:line="240" w:lineRule="auto"/>
        <w:rPr>
          <w:rFonts w:eastAsia="Times New Roman" w:cs="Arial"/>
          <w:color w:val="444444"/>
          <w:lang w:val="en-US" w:eastAsia="en-GB"/>
        </w:rPr>
      </w:pPr>
      <w:r>
        <w:rPr>
          <w:rFonts w:eastAsia="Times New Roman" w:cs="Arial"/>
          <w:color w:val="444444"/>
          <w:lang w:val="en-US" w:eastAsia="en-GB"/>
        </w:rPr>
        <w:t>Since 2017, our work with the MEAM Approach network has been supported by the National Lottery Community Fund</w:t>
      </w:r>
      <w:r w:rsidR="00031ADF">
        <w:rPr>
          <w:rFonts w:eastAsia="Times New Roman" w:cs="Arial"/>
          <w:color w:val="444444"/>
          <w:lang w:val="en-US" w:eastAsia="en-GB"/>
        </w:rPr>
        <w:t xml:space="preserve"> as part of a five-</w:t>
      </w:r>
      <w:r>
        <w:rPr>
          <w:rFonts w:eastAsia="Times New Roman" w:cs="Arial"/>
          <w:color w:val="444444"/>
          <w:lang w:val="en-US" w:eastAsia="en-GB"/>
        </w:rPr>
        <w:t xml:space="preserve">year </w:t>
      </w:r>
      <w:proofErr w:type="spellStart"/>
      <w:r>
        <w:rPr>
          <w:rFonts w:eastAsia="Times New Roman" w:cs="Arial"/>
          <w:color w:val="444444"/>
          <w:lang w:val="en-US" w:eastAsia="en-GB"/>
        </w:rPr>
        <w:t>programme</w:t>
      </w:r>
      <w:proofErr w:type="spellEnd"/>
      <w:r>
        <w:rPr>
          <w:rFonts w:eastAsia="Times New Roman" w:cs="Arial"/>
          <w:color w:val="444444"/>
          <w:lang w:val="en-US" w:eastAsia="en-GB"/>
        </w:rPr>
        <w:t xml:space="preserve">. We are now </w:t>
      </w:r>
      <w:r w:rsidR="00514EBD">
        <w:rPr>
          <w:rFonts w:eastAsia="Times New Roman" w:cs="Arial"/>
          <w:color w:val="444444"/>
          <w:lang w:val="en-US" w:eastAsia="en-GB"/>
        </w:rPr>
        <w:t xml:space="preserve">holding </w:t>
      </w:r>
      <w:r>
        <w:rPr>
          <w:rFonts w:eastAsia="Times New Roman" w:cs="Arial"/>
          <w:color w:val="444444"/>
          <w:lang w:val="en-US" w:eastAsia="en-GB"/>
        </w:rPr>
        <w:t xml:space="preserve">the final </w:t>
      </w:r>
      <w:r w:rsidR="00514EBD">
        <w:rPr>
          <w:rFonts w:eastAsia="Times New Roman" w:cs="Arial"/>
          <w:color w:val="444444"/>
          <w:lang w:val="en-US" w:eastAsia="en-GB"/>
        </w:rPr>
        <w:t xml:space="preserve">Expression of Interest </w:t>
      </w:r>
      <w:r w:rsidR="008548F5">
        <w:rPr>
          <w:rFonts w:eastAsia="Times New Roman" w:cs="Arial"/>
          <w:color w:val="444444"/>
          <w:lang w:val="en-US" w:eastAsia="en-GB"/>
        </w:rPr>
        <w:t xml:space="preserve">(EOI) </w:t>
      </w:r>
      <w:r w:rsidR="00514EBD">
        <w:rPr>
          <w:rFonts w:eastAsia="Times New Roman" w:cs="Arial"/>
          <w:color w:val="444444"/>
          <w:lang w:val="en-US" w:eastAsia="en-GB"/>
        </w:rPr>
        <w:t xml:space="preserve">round </w:t>
      </w:r>
      <w:r>
        <w:rPr>
          <w:rFonts w:eastAsia="Times New Roman" w:cs="Arial"/>
          <w:color w:val="444444"/>
          <w:lang w:val="en-US" w:eastAsia="en-GB"/>
        </w:rPr>
        <w:t xml:space="preserve">of this </w:t>
      </w:r>
      <w:proofErr w:type="spellStart"/>
      <w:r>
        <w:rPr>
          <w:rFonts w:eastAsia="Times New Roman" w:cs="Arial"/>
          <w:color w:val="444444"/>
          <w:lang w:val="en-US" w:eastAsia="en-GB"/>
        </w:rPr>
        <w:t>programme</w:t>
      </w:r>
      <w:proofErr w:type="spellEnd"/>
      <w:r w:rsidR="008548F5">
        <w:rPr>
          <w:rFonts w:eastAsia="Times New Roman" w:cs="Arial"/>
          <w:color w:val="444444"/>
          <w:lang w:val="en-US" w:eastAsia="en-GB"/>
        </w:rPr>
        <w:t>,</w:t>
      </w:r>
      <w:r>
        <w:rPr>
          <w:rFonts w:eastAsia="Times New Roman" w:cs="Arial"/>
          <w:color w:val="444444"/>
          <w:lang w:val="en-US" w:eastAsia="en-GB"/>
        </w:rPr>
        <w:t xml:space="preserve"> seeking </w:t>
      </w:r>
      <w:r w:rsidR="00514EBD">
        <w:rPr>
          <w:rFonts w:eastAsia="Times New Roman" w:cs="Arial"/>
          <w:color w:val="444444"/>
          <w:lang w:val="en-US" w:eastAsia="en-GB"/>
        </w:rPr>
        <w:t>partnerships to join the MEAM Approach</w:t>
      </w:r>
      <w:r w:rsidR="00F54D5E">
        <w:rPr>
          <w:rFonts w:eastAsia="Times New Roman" w:cs="Arial"/>
          <w:color w:val="444444"/>
          <w:lang w:val="en-US" w:eastAsia="en-GB"/>
        </w:rPr>
        <w:t xml:space="preserve"> network</w:t>
      </w:r>
      <w:r>
        <w:rPr>
          <w:rFonts w:eastAsia="Times New Roman" w:cs="Arial"/>
          <w:color w:val="444444"/>
          <w:lang w:val="en-US" w:eastAsia="en-GB"/>
        </w:rPr>
        <w:t xml:space="preserve"> for the period 2020-2022.</w:t>
      </w:r>
    </w:p>
    <w:p w:rsidR="00F06AAD" w:rsidRDefault="00F06AAD" w:rsidP="00F06AAD">
      <w:pPr>
        <w:shd w:val="clear" w:color="auto" w:fill="FFFFFF"/>
        <w:spacing w:after="0" w:line="240" w:lineRule="auto"/>
        <w:rPr>
          <w:rFonts w:eastAsia="Times New Roman" w:cs="Arial"/>
          <w:color w:val="444444"/>
          <w:lang w:val="en-US" w:eastAsia="en-GB"/>
        </w:rPr>
      </w:pPr>
    </w:p>
    <w:p w:rsidR="00F54D5E" w:rsidRDefault="00031ADF" w:rsidP="00F06AAD">
      <w:pPr>
        <w:shd w:val="clear" w:color="auto" w:fill="FFFFFF"/>
        <w:spacing w:after="0" w:line="240" w:lineRule="auto"/>
        <w:rPr>
          <w:rFonts w:eastAsia="Times New Roman" w:cs="Arial"/>
          <w:color w:val="444444"/>
          <w:lang w:val="en-US" w:eastAsia="en-GB"/>
        </w:rPr>
      </w:pPr>
      <w:r>
        <w:rPr>
          <w:rFonts w:eastAsia="Times New Roman" w:cs="Arial"/>
          <w:color w:val="444444"/>
          <w:lang w:val="en-US" w:eastAsia="en-GB"/>
        </w:rPr>
        <w:t xml:space="preserve">The EOI process is open to </w:t>
      </w:r>
      <w:r w:rsidR="008548F5">
        <w:rPr>
          <w:rFonts w:eastAsia="Times New Roman" w:cs="Arial"/>
          <w:color w:val="444444"/>
          <w:lang w:val="en-US" w:eastAsia="en-GB"/>
        </w:rPr>
        <w:t xml:space="preserve">partnerships in </w:t>
      </w:r>
      <w:r>
        <w:rPr>
          <w:rFonts w:eastAsia="Times New Roman" w:cs="Arial"/>
          <w:color w:val="444444"/>
          <w:lang w:val="en-US" w:eastAsia="en-GB"/>
        </w:rPr>
        <w:t xml:space="preserve">local areas across England, </w:t>
      </w:r>
      <w:r w:rsidR="00F54D5E">
        <w:rPr>
          <w:rFonts w:eastAsia="Times New Roman" w:cs="Arial"/>
          <w:color w:val="444444"/>
          <w:lang w:val="en-US" w:eastAsia="en-GB"/>
        </w:rPr>
        <w:t>however we are particularly interested in hearing from partnerships in the North, the East</w:t>
      </w:r>
      <w:r w:rsidR="00F271C3">
        <w:rPr>
          <w:rFonts w:eastAsia="Times New Roman" w:cs="Arial"/>
          <w:color w:val="444444"/>
          <w:lang w:val="en-US" w:eastAsia="en-GB"/>
        </w:rPr>
        <w:t xml:space="preserve"> </w:t>
      </w:r>
      <w:r>
        <w:rPr>
          <w:rFonts w:eastAsia="Times New Roman" w:cs="Arial"/>
          <w:color w:val="444444"/>
          <w:lang w:val="en-US" w:eastAsia="en-GB"/>
        </w:rPr>
        <w:t xml:space="preserve">and West </w:t>
      </w:r>
      <w:r w:rsidR="00F271C3">
        <w:rPr>
          <w:rFonts w:eastAsia="Times New Roman" w:cs="Arial"/>
          <w:color w:val="444444"/>
          <w:lang w:val="en-US" w:eastAsia="en-GB"/>
        </w:rPr>
        <w:t>Midlands</w:t>
      </w:r>
      <w:r w:rsidR="00F54D5E">
        <w:rPr>
          <w:rFonts w:eastAsia="Times New Roman" w:cs="Arial"/>
          <w:color w:val="444444"/>
          <w:lang w:val="en-US" w:eastAsia="en-GB"/>
        </w:rPr>
        <w:t xml:space="preserve"> and the South West. </w:t>
      </w:r>
    </w:p>
    <w:p w:rsidR="00F54D5E" w:rsidRDefault="00F54D5E" w:rsidP="00F06AAD">
      <w:pPr>
        <w:shd w:val="clear" w:color="auto" w:fill="FFFFFF"/>
        <w:spacing w:after="0" w:line="240" w:lineRule="auto"/>
        <w:rPr>
          <w:rFonts w:eastAsia="Times New Roman" w:cs="Arial"/>
          <w:color w:val="444444"/>
          <w:lang w:val="en-US" w:eastAsia="en-GB"/>
        </w:rPr>
      </w:pPr>
    </w:p>
    <w:p w:rsidR="00F06AAD" w:rsidRPr="00556D87" w:rsidRDefault="00F06AAD" w:rsidP="00F06AAD">
      <w:pPr>
        <w:shd w:val="clear" w:color="auto" w:fill="FFFFFF"/>
        <w:spacing w:after="0" w:line="240" w:lineRule="auto"/>
        <w:rPr>
          <w:rFonts w:eastAsia="Times New Roman" w:cs="Arial"/>
          <w:color w:val="444444"/>
          <w:lang w:val="en-US" w:eastAsia="en-GB"/>
        </w:rPr>
      </w:pPr>
      <w:r w:rsidRPr="00556D87">
        <w:rPr>
          <w:rFonts w:eastAsia="Times New Roman" w:cs="Arial"/>
          <w:color w:val="444444"/>
          <w:lang w:val="en-US" w:eastAsia="en-GB"/>
        </w:rPr>
        <w:t>Each successful area will:</w:t>
      </w:r>
    </w:p>
    <w:p w:rsidR="00F06AAD" w:rsidRPr="00556D87" w:rsidRDefault="00F06AAD" w:rsidP="00F06AAD">
      <w:pPr>
        <w:pStyle w:val="ListParagraph"/>
        <w:shd w:val="clear" w:color="auto" w:fill="FFFFFF"/>
        <w:spacing w:after="0" w:line="240" w:lineRule="auto"/>
        <w:rPr>
          <w:rFonts w:eastAsia="Times New Roman" w:cs="Arial"/>
          <w:color w:val="444444"/>
          <w:lang w:val="en-US" w:eastAsia="en-GB"/>
        </w:rPr>
      </w:pPr>
    </w:p>
    <w:p w:rsidR="00F06AAD" w:rsidRPr="00556D87" w:rsidRDefault="00F06AAD" w:rsidP="00F06AAD">
      <w:pPr>
        <w:pStyle w:val="ListParagraph"/>
        <w:numPr>
          <w:ilvl w:val="0"/>
          <w:numId w:val="20"/>
        </w:numPr>
        <w:shd w:val="clear" w:color="auto" w:fill="FFFFFF"/>
        <w:spacing w:after="0" w:line="240" w:lineRule="auto"/>
        <w:rPr>
          <w:rFonts w:eastAsia="Times New Roman" w:cs="Arial"/>
          <w:color w:val="444444"/>
          <w:lang w:val="en-US" w:eastAsia="en-GB"/>
        </w:rPr>
      </w:pPr>
      <w:r w:rsidRPr="00556D87">
        <w:rPr>
          <w:rFonts w:eastAsia="Times New Roman" w:cs="Arial"/>
          <w:color w:val="444444"/>
          <w:lang w:val="en-US" w:eastAsia="en-GB"/>
        </w:rPr>
        <w:t xml:space="preserve">Receive </w:t>
      </w:r>
      <w:r w:rsidR="00031ADF">
        <w:rPr>
          <w:rFonts w:eastAsia="Times New Roman" w:cs="Arial"/>
          <w:color w:val="444444"/>
          <w:lang w:val="en-US" w:eastAsia="en-GB"/>
        </w:rPr>
        <w:t xml:space="preserve">regular support and </w:t>
      </w:r>
      <w:r w:rsidRPr="00556D87">
        <w:rPr>
          <w:rFonts w:eastAsia="Times New Roman" w:cs="Arial"/>
          <w:color w:val="444444"/>
          <w:lang w:val="en-US" w:eastAsia="en-GB"/>
        </w:rPr>
        <w:t xml:space="preserve">“critical friend” </w:t>
      </w:r>
      <w:r w:rsidR="00031ADF">
        <w:rPr>
          <w:rFonts w:eastAsia="Times New Roman" w:cs="Arial"/>
          <w:color w:val="444444"/>
          <w:lang w:val="en-US" w:eastAsia="en-GB"/>
        </w:rPr>
        <w:t xml:space="preserve">engagement </w:t>
      </w:r>
      <w:r w:rsidRPr="00556D87">
        <w:rPr>
          <w:rFonts w:eastAsia="Times New Roman" w:cs="Arial"/>
          <w:color w:val="444444"/>
          <w:lang w:val="en-US" w:eastAsia="en-GB"/>
        </w:rPr>
        <w:t>from MEAM</w:t>
      </w:r>
      <w:r w:rsidR="005E2C91">
        <w:rPr>
          <w:rFonts w:eastAsia="Times New Roman" w:cs="Arial"/>
          <w:color w:val="444444"/>
          <w:lang w:val="en-US" w:eastAsia="en-GB"/>
        </w:rPr>
        <w:t>’s regional</w:t>
      </w:r>
      <w:r w:rsidRPr="00556D87">
        <w:rPr>
          <w:rFonts w:eastAsia="Times New Roman" w:cs="Arial"/>
          <w:color w:val="444444"/>
          <w:lang w:val="en-US" w:eastAsia="en-GB"/>
        </w:rPr>
        <w:t xml:space="preserve"> </w:t>
      </w:r>
      <w:r w:rsidR="00F54D5E">
        <w:rPr>
          <w:rFonts w:eastAsia="Times New Roman" w:cs="Arial"/>
          <w:color w:val="444444"/>
          <w:lang w:val="en-US" w:eastAsia="en-GB"/>
        </w:rPr>
        <w:t>Partnerships Managers</w:t>
      </w:r>
      <w:r w:rsidRPr="00556D87">
        <w:rPr>
          <w:rFonts w:eastAsia="Times New Roman" w:cs="Arial"/>
          <w:color w:val="444444"/>
          <w:lang w:val="en-US" w:eastAsia="en-GB"/>
        </w:rPr>
        <w:t xml:space="preserve"> (based in Homeless Link, Clinks and Mind)</w:t>
      </w:r>
      <w:r w:rsidR="00031ADF">
        <w:rPr>
          <w:rFonts w:eastAsia="Times New Roman" w:cs="Arial"/>
          <w:color w:val="444444"/>
          <w:lang w:val="en-US" w:eastAsia="en-GB"/>
        </w:rPr>
        <w:t xml:space="preserve"> for the period 2020-2022</w:t>
      </w:r>
      <w:r w:rsidR="005E38DF">
        <w:rPr>
          <w:rFonts w:eastAsia="Times New Roman" w:cs="Arial"/>
          <w:color w:val="444444"/>
          <w:lang w:val="en-US" w:eastAsia="en-GB"/>
        </w:rPr>
        <w:t xml:space="preserve"> </w:t>
      </w:r>
      <w:r w:rsidRPr="00556D87">
        <w:rPr>
          <w:rFonts w:eastAsia="Times New Roman" w:cs="Arial"/>
          <w:color w:val="444444"/>
          <w:lang w:val="en-US" w:eastAsia="en-GB"/>
        </w:rPr>
        <w:t xml:space="preserve">as </w:t>
      </w:r>
      <w:r w:rsidR="00F54D5E">
        <w:rPr>
          <w:rFonts w:eastAsia="Times New Roman" w:cs="Arial"/>
          <w:color w:val="444444"/>
          <w:lang w:val="en-US" w:eastAsia="en-GB"/>
        </w:rPr>
        <w:t>the partnership</w:t>
      </w:r>
      <w:r w:rsidRPr="00556D87">
        <w:rPr>
          <w:rFonts w:eastAsia="Times New Roman" w:cs="Arial"/>
          <w:color w:val="444444"/>
          <w:lang w:val="en-US" w:eastAsia="en-GB"/>
        </w:rPr>
        <w:t xml:space="preserve"> develops its </w:t>
      </w:r>
      <w:r w:rsidR="005E38DF">
        <w:rPr>
          <w:rFonts w:eastAsia="Times New Roman" w:cs="Arial"/>
          <w:color w:val="444444"/>
          <w:lang w:val="en-US" w:eastAsia="en-GB"/>
        </w:rPr>
        <w:t>co-produced</w:t>
      </w:r>
      <w:r w:rsidR="0033253D">
        <w:rPr>
          <w:rFonts w:eastAsia="Times New Roman" w:cs="Arial"/>
          <w:color w:val="444444"/>
          <w:lang w:val="en-US" w:eastAsia="en-GB"/>
        </w:rPr>
        <w:t xml:space="preserve"> and </w:t>
      </w:r>
      <w:r w:rsidRPr="00556D87">
        <w:rPr>
          <w:rFonts w:eastAsia="Times New Roman" w:cs="Arial"/>
          <w:color w:val="444444"/>
          <w:lang w:val="en-US" w:eastAsia="en-GB"/>
        </w:rPr>
        <w:t>coordinated intervention</w:t>
      </w:r>
      <w:r w:rsidR="005E38DF">
        <w:rPr>
          <w:rFonts w:eastAsia="Times New Roman" w:cs="Arial"/>
          <w:color w:val="444444"/>
          <w:lang w:val="en-US" w:eastAsia="en-GB"/>
        </w:rPr>
        <w:t>,</w:t>
      </w:r>
      <w:r w:rsidR="00D91923">
        <w:rPr>
          <w:rFonts w:eastAsia="Times New Roman" w:cs="Arial"/>
          <w:color w:val="444444"/>
          <w:lang w:val="en-US" w:eastAsia="en-GB"/>
        </w:rPr>
        <w:t xml:space="preserve"> </w:t>
      </w:r>
      <w:r w:rsidR="00031ADF">
        <w:rPr>
          <w:rFonts w:eastAsia="Times New Roman" w:cs="Arial"/>
          <w:color w:val="444444"/>
          <w:lang w:val="en-US" w:eastAsia="en-GB"/>
        </w:rPr>
        <w:t>at no cost to the local area</w:t>
      </w:r>
      <w:r w:rsidR="00D91923">
        <w:rPr>
          <w:rFonts w:eastAsia="Times New Roman" w:cs="Arial"/>
          <w:color w:val="444444"/>
          <w:lang w:val="en-US" w:eastAsia="en-GB"/>
        </w:rPr>
        <w:t>.</w:t>
      </w:r>
    </w:p>
    <w:p w:rsidR="00F06AAD" w:rsidRPr="00556D87" w:rsidRDefault="00F06AAD" w:rsidP="00F06AAD">
      <w:pPr>
        <w:pStyle w:val="ListParagraph"/>
        <w:numPr>
          <w:ilvl w:val="0"/>
          <w:numId w:val="20"/>
        </w:numPr>
        <w:shd w:val="clear" w:color="auto" w:fill="FFFFFF"/>
        <w:spacing w:after="0" w:line="240" w:lineRule="auto"/>
        <w:rPr>
          <w:rFonts w:eastAsia="Times New Roman" w:cs="Arial"/>
          <w:color w:val="444444"/>
          <w:lang w:val="en-US" w:eastAsia="en-GB"/>
        </w:rPr>
      </w:pPr>
      <w:r w:rsidRPr="00556D87">
        <w:rPr>
          <w:rFonts w:eastAsia="Times New Roman" w:cs="Arial"/>
          <w:color w:val="444444"/>
          <w:lang w:val="en-US" w:eastAsia="en-GB"/>
        </w:rPr>
        <w:t xml:space="preserve">Contribute data to a </w:t>
      </w:r>
      <w:r w:rsidR="005E2C91">
        <w:rPr>
          <w:rFonts w:eastAsia="Times New Roman" w:cs="Arial"/>
          <w:color w:val="444444"/>
          <w:lang w:val="en-US" w:eastAsia="en-GB"/>
        </w:rPr>
        <w:t xml:space="preserve">national </w:t>
      </w:r>
      <w:r w:rsidRPr="00556D87">
        <w:rPr>
          <w:rFonts w:eastAsia="Times New Roman" w:cs="Arial"/>
          <w:color w:val="444444"/>
          <w:lang w:val="en-US" w:eastAsia="en-GB"/>
        </w:rPr>
        <w:t>evaluation</w:t>
      </w:r>
      <w:r w:rsidR="005E2C91">
        <w:rPr>
          <w:rFonts w:eastAsia="Times New Roman" w:cs="Arial"/>
          <w:color w:val="444444"/>
          <w:lang w:val="en-US" w:eastAsia="en-GB"/>
        </w:rPr>
        <w:t xml:space="preserve"> of the MEAM Approach</w:t>
      </w:r>
      <w:r w:rsidR="00F51A11">
        <w:rPr>
          <w:rFonts w:eastAsia="Times New Roman" w:cs="Arial"/>
          <w:color w:val="444444"/>
          <w:lang w:val="en-US" w:eastAsia="en-GB"/>
        </w:rPr>
        <w:t xml:space="preserve"> network</w:t>
      </w:r>
      <w:r w:rsidRPr="00556D87">
        <w:rPr>
          <w:rFonts w:eastAsia="Times New Roman" w:cs="Arial"/>
          <w:color w:val="444444"/>
          <w:lang w:val="en-US" w:eastAsia="en-GB"/>
        </w:rPr>
        <w:t xml:space="preserve"> to evidence the impact of coordinated interventions, both locally and nationally</w:t>
      </w:r>
      <w:r w:rsidR="00F271C3">
        <w:rPr>
          <w:rFonts w:eastAsia="Times New Roman" w:cs="Arial"/>
          <w:color w:val="444444"/>
          <w:lang w:val="en-US" w:eastAsia="en-GB"/>
        </w:rPr>
        <w:t>.</w:t>
      </w:r>
      <w:r w:rsidRPr="00556D87">
        <w:rPr>
          <w:rFonts w:eastAsia="Times New Roman" w:cs="Arial"/>
          <w:color w:val="444444"/>
          <w:lang w:val="en-US" w:eastAsia="en-GB"/>
        </w:rPr>
        <w:t xml:space="preserve"> </w:t>
      </w:r>
    </w:p>
    <w:p w:rsidR="00F06AAD" w:rsidRPr="00556D87" w:rsidRDefault="00F06AAD" w:rsidP="00F06AAD">
      <w:pPr>
        <w:pStyle w:val="ListParagraph"/>
        <w:numPr>
          <w:ilvl w:val="0"/>
          <w:numId w:val="20"/>
        </w:numPr>
        <w:shd w:val="clear" w:color="auto" w:fill="FFFFFF"/>
        <w:spacing w:after="0" w:line="240" w:lineRule="auto"/>
        <w:rPr>
          <w:rFonts w:eastAsia="Times New Roman" w:cs="Arial"/>
          <w:color w:val="444444"/>
          <w:lang w:val="en-US" w:eastAsia="en-GB"/>
        </w:rPr>
      </w:pPr>
      <w:r w:rsidRPr="00556D87">
        <w:rPr>
          <w:rFonts w:eastAsia="Times New Roman" w:cs="Arial"/>
          <w:color w:val="444444"/>
          <w:lang w:val="en-US" w:eastAsia="en-GB"/>
        </w:rPr>
        <w:t xml:space="preserve">Benefit from shared learning hubs and </w:t>
      </w:r>
      <w:r w:rsidR="005E2C91">
        <w:rPr>
          <w:rFonts w:eastAsia="Times New Roman" w:cs="Arial"/>
          <w:color w:val="444444"/>
          <w:lang w:val="en-US" w:eastAsia="en-GB"/>
        </w:rPr>
        <w:t xml:space="preserve">facilitated </w:t>
      </w:r>
      <w:r w:rsidRPr="00556D87">
        <w:rPr>
          <w:rFonts w:eastAsia="Times New Roman" w:cs="Arial"/>
          <w:color w:val="444444"/>
          <w:lang w:val="en-US" w:eastAsia="en-GB"/>
        </w:rPr>
        <w:t>networks</w:t>
      </w:r>
      <w:r w:rsidR="005E2C91">
        <w:rPr>
          <w:rFonts w:eastAsia="Times New Roman" w:cs="Arial"/>
          <w:color w:val="444444"/>
          <w:lang w:val="en-US" w:eastAsia="en-GB"/>
        </w:rPr>
        <w:t xml:space="preserve"> </w:t>
      </w:r>
      <w:r w:rsidR="00031ADF">
        <w:rPr>
          <w:rFonts w:eastAsia="Times New Roman" w:cs="Arial"/>
          <w:color w:val="444444"/>
          <w:lang w:val="en-US" w:eastAsia="en-GB"/>
        </w:rPr>
        <w:t>(national and regional)</w:t>
      </w:r>
      <w:r>
        <w:rPr>
          <w:rFonts w:eastAsia="Times New Roman" w:cs="Arial"/>
          <w:color w:val="444444"/>
          <w:lang w:val="en-US" w:eastAsia="en-GB"/>
        </w:rPr>
        <w:t>, engagement with the MEAM policy team</w:t>
      </w:r>
      <w:r w:rsidR="0033253D">
        <w:rPr>
          <w:rFonts w:eastAsia="Times New Roman" w:cs="Arial"/>
          <w:color w:val="444444"/>
          <w:lang w:val="en-US" w:eastAsia="en-GB"/>
        </w:rPr>
        <w:t>, and support from our Involvement Coordinator</w:t>
      </w:r>
      <w:r w:rsidR="00F271C3">
        <w:rPr>
          <w:rFonts w:eastAsia="Times New Roman" w:cs="Arial"/>
          <w:color w:val="444444"/>
          <w:lang w:val="en-US" w:eastAsia="en-GB"/>
        </w:rPr>
        <w:t>.</w:t>
      </w:r>
    </w:p>
    <w:p w:rsidR="00F06AAD" w:rsidRPr="00193EE5" w:rsidRDefault="00F06AAD" w:rsidP="00193EE5">
      <w:pPr>
        <w:pStyle w:val="ListParagraph"/>
        <w:numPr>
          <w:ilvl w:val="0"/>
          <w:numId w:val="20"/>
        </w:numPr>
        <w:shd w:val="clear" w:color="auto" w:fill="FFFFFF"/>
        <w:spacing w:after="0" w:line="240" w:lineRule="auto"/>
        <w:rPr>
          <w:rFonts w:eastAsia="Times New Roman" w:cs="Arial"/>
          <w:color w:val="444444"/>
          <w:lang w:val="en-US" w:eastAsia="en-GB"/>
        </w:rPr>
      </w:pPr>
      <w:r w:rsidRPr="00556D87">
        <w:rPr>
          <w:rFonts w:eastAsia="Times New Roman" w:cs="Arial"/>
          <w:color w:val="444444"/>
          <w:lang w:val="en-US" w:eastAsia="en-GB"/>
        </w:rPr>
        <w:t>Improve outcomes</w:t>
      </w:r>
      <w:r w:rsidR="001B0530">
        <w:rPr>
          <w:rFonts w:eastAsia="Times New Roman" w:cs="Arial"/>
          <w:color w:val="444444"/>
          <w:lang w:val="en-US" w:eastAsia="en-GB"/>
        </w:rPr>
        <w:t xml:space="preserve"> and experiences</w:t>
      </w:r>
      <w:r w:rsidRPr="00556D87">
        <w:rPr>
          <w:rFonts w:eastAsia="Times New Roman" w:cs="Arial"/>
          <w:color w:val="444444"/>
          <w:lang w:val="en-US" w:eastAsia="en-GB"/>
        </w:rPr>
        <w:t xml:space="preserve"> for people </w:t>
      </w:r>
      <w:r w:rsidR="001B0530">
        <w:rPr>
          <w:rFonts w:eastAsia="Times New Roman" w:cs="Arial"/>
          <w:color w:val="444444"/>
          <w:lang w:val="en-US" w:eastAsia="en-GB"/>
        </w:rPr>
        <w:t>fa</w:t>
      </w:r>
      <w:r>
        <w:rPr>
          <w:rFonts w:eastAsia="Times New Roman" w:cs="Arial"/>
          <w:color w:val="444444"/>
          <w:lang w:val="en-US" w:eastAsia="en-GB"/>
        </w:rPr>
        <w:t>cing</w:t>
      </w:r>
      <w:r w:rsidRPr="00556D87">
        <w:rPr>
          <w:rFonts w:eastAsia="Times New Roman" w:cs="Arial"/>
          <w:color w:val="444444"/>
          <w:lang w:val="en-US" w:eastAsia="en-GB"/>
        </w:rPr>
        <w:t xml:space="preserve"> multiple </w:t>
      </w:r>
      <w:r>
        <w:rPr>
          <w:rFonts w:eastAsia="Times New Roman" w:cs="Arial"/>
          <w:color w:val="444444"/>
          <w:lang w:val="en-US" w:eastAsia="en-GB"/>
        </w:rPr>
        <w:t>disadvantage</w:t>
      </w:r>
      <w:r w:rsidRPr="00556D87">
        <w:rPr>
          <w:rFonts w:eastAsia="Times New Roman" w:cs="Arial"/>
          <w:color w:val="444444"/>
          <w:lang w:val="en-US" w:eastAsia="en-GB"/>
        </w:rPr>
        <w:t xml:space="preserve"> </w:t>
      </w:r>
      <w:r w:rsidR="001B0530">
        <w:rPr>
          <w:rFonts w:eastAsia="Times New Roman" w:cs="Arial"/>
          <w:color w:val="444444"/>
          <w:lang w:val="en-US" w:eastAsia="en-GB"/>
        </w:rPr>
        <w:t>in their area</w:t>
      </w:r>
      <w:r w:rsidR="00193EE5">
        <w:rPr>
          <w:rFonts w:eastAsia="Times New Roman" w:cs="Arial"/>
          <w:color w:val="444444"/>
          <w:lang w:val="en-US" w:eastAsia="en-GB"/>
        </w:rPr>
        <w:t xml:space="preserve"> a</w:t>
      </w:r>
      <w:r w:rsidRPr="00193EE5">
        <w:rPr>
          <w:rFonts w:eastAsia="Times New Roman" w:cs="Arial"/>
          <w:color w:val="444444"/>
          <w:lang w:val="en-US" w:eastAsia="en-GB"/>
        </w:rPr>
        <w:t>n</w:t>
      </w:r>
      <w:r w:rsidR="00D91923" w:rsidRPr="00193EE5">
        <w:rPr>
          <w:rFonts w:eastAsia="Times New Roman" w:cs="Arial"/>
          <w:color w:val="444444"/>
          <w:lang w:val="en-US" w:eastAsia="en-GB"/>
        </w:rPr>
        <w:t xml:space="preserve">d </w:t>
      </w:r>
      <w:r w:rsidR="0033253D" w:rsidRPr="00193EE5">
        <w:rPr>
          <w:rFonts w:eastAsia="Times New Roman" w:cs="Arial"/>
          <w:color w:val="444444"/>
          <w:lang w:val="en-US" w:eastAsia="en-GB"/>
        </w:rPr>
        <w:t>co-</w:t>
      </w:r>
      <w:r w:rsidR="005E38DF">
        <w:rPr>
          <w:rFonts w:eastAsia="Times New Roman" w:cs="Arial"/>
          <w:color w:val="444444"/>
          <w:lang w:val="en-US" w:eastAsia="en-GB"/>
        </w:rPr>
        <w:t>produce</w:t>
      </w:r>
      <w:r w:rsidR="00F51A11" w:rsidRPr="00193EE5">
        <w:rPr>
          <w:rFonts w:eastAsia="Times New Roman" w:cs="Arial"/>
          <w:color w:val="444444"/>
          <w:lang w:val="en-US" w:eastAsia="en-GB"/>
        </w:rPr>
        <w:t xml:space="preserve"> the change in local systems </w:t>
      </w:r>
      <w:r w:rsidR="00193EE5">
        <w:rPr>
          <w:rFonts w:eastAsia="Times New Roman" w:cs="Arial"/>
          <w:color w:val="444444"/>
          <w:lang w:val="en-US" w:eastAsia="en-GB"/>
        </w:rPr>
        <w:t>required</w:t>
      </w:r>
      <w:r w:rsidRPr="00193EE5">
        <w:rPr>
          <w:rFonts w:eastAsia="Times New Roman" w:cs="Arial"/>
          <w:color w:val="444444"/>
          <w:lang w:val="en-US" w:eastAsia="en-GB"/>
        </w:rPr>
        <w:t xml:space="preserve"> to </w:t>
      </w:r>
      <w:r w:rsidR="00F51A11" w:rsidRPr="00193EE5">
        <w:rPr>
          <w:rFonts w:eastAsia="Times New Roman" w:cs="Arial"/>
          <w:color w:val="444444"/>
          <w:lang w:val="en-US" w:eastAsia="en-GB"/>
        </w:rPr>
        <w:t xml:space="preserve">ensure the </w:t>
      </w:r>
      <w:r w:rsidR="00031ADF" w:rsidRPr="00193EE5">
        <w:rPr>
          <w:rFonts w:eastAsia="Times New Roman" w:cs="Arial"/>
          <w:color w:val="444444"/>
          <w:lang w:val="en-US" w:eastAsia="en-GB"/>
        </w:rPr>
        <w:t xml:space="preserve">work </w:t>
      </w:r>
      <w:r w:rsidR="00F51A11" w:rsidRPr="00193EE5">
        <w:rPr>
          <w:rFonts w:eastAsia="Times New Roman" w:cs="Arial"/>
          <w:color w:val="444444"/>
          <w:lang w:val="en-US" w:eastAsia="en-GB"/>
        </w:rPr>
        <w:t xml:space="preserve">is </w:t>
      </w:r>
      <w:r w:rsidRPr="00193EE5">
        <w:rPr>
          <w:rFonts w:eastAsia="Times New Roman" w:cs="Arial"/>
          <w:color w:val="444444"/>
          <w:lang w:val="en-US" w:eastAsia="en-GB"/>
        </w:rPr>
        <w:t>sustainable</w:t>
      </w:r>
      <w:r w:rsidR="00031ADF" w:rsidRPr="00193EE5">
        <w:rPr>
          <w:rFonts w:eastAsia="Times New Roman" w:cs="Arial"/>
          <w:color w:val="444444"/>
          <w:lang w:val="en-US" w:eastAsia="en-GB"/>
        </w:rPr>
        <w:t xml:space="preserve"> in the longer-term</w:t>
      </w:r>
      <w:r w:rsidR="00F271C3" w:rsidRPr="00193EE5">
        <w:rPr>
          <w:rFonts w:eastAsia="Times New Roman" w:cs="Arial"/>
          <w:color w:val="444444"/>
          <w:lang w:val="en-US" w:eastAsia="en-GB"/>
        </w:rPr>
        <w:t>.</w:t>
      </w:r>
    </w:p>
    <w:p w:rsidR="00F06AAD" w:rsidRPr="00556D87" w:rsidRDefault="00F06AAD" w:rsidP="00F06AAD">
      <w:pPr>
        <w:shd w:val="clear" w:color="auto" w:fill="FFFFFF"/>
        <w:spacing w:after="0" w:line="240" w:lineRule="auto"/>
        <w:rPr>
          <w:rFonts w:eastAsia="Times New Roman" w:cs="Arial"/>
          <w:color w:val="444444"/>
          <w:lang w:val="en-US" w:eastAsia="en-GB"/>
        </w:rPr>
      </w:pPr>
    </w:p>
    <w:p w:rsidR="00F06AAD" w:rsidRPr="00556D87" w:rsidRDefault="00F06AAD" w:rsidP="00F06AAD">
      <w:pPr>
        <w:shd w:val="clear" w:color="auto" w:fill="FFFFFF"/>
        <w:spacing w:after="0" w:line="240" w:lineRule="auto"/>
        <w:rPr>
          <w:rFonts w:eastAsia="Times New Roman" w:cs="Arial"/>
          <w:color w:val="444444"/>
          <w:lang w:val="en-US" w:eastAsia="en-GB"/>
        </w:rPr>
      </w:pPr>
      <w:r w:rsidRPr="00556D87">
        <w:rPr>
          <w:rFonts w:eastAsia="Times New Roman" w:cs="Arial"/>
          <w:color w:val="444444"/>
          <w:lang w:val="en-US" w:eastAsia="en-GB"/>
        </w:rPr>
        <w:t xml:space="preserve">To be eligible to apply, local areas must be able to: </w:t>
      </w:r>
    </w:p>
    <w:p w:rsidR="00F06AAD" w:rsidRPr="00556D87" w:rsidRDefault="00F06AAD" w:rsidP="00F06AAD">
      <w:pPr>
        <w:shd w:val="clear" w:color="auto" w:fill="FFFFFF"/>
        <w:spacing w:after="0" w:line="240" w:lineRule="auto"/>
        <w:rPr>
          <w:rFonts w:eastAsia="Times New Roman" w:cs="Arial"/>
          <w:color w:val="444444"/>
          <w:lang w:val="en-US" w:eastAsia="en-GB"/>
        </w:rPr>
      </w:pPr>
    </w:p>
    <w:p w:rsidR="001155F1" w:rsidRDefault="00031ADF" w:rsidP="001155F1">
      <w:pPr>
        <w:pStyle w:val="ListParagraph"/>
        <w:numPr>
          <w:ilvl w:val="0"/>
          <w:numId w:val="21"/>
        </w:numPr>
        <w:shd w:val="clear" w:color="auto" w:fill="FFFFFF"/>
        <w:spacing w:after="0" w:line="240" w:lineRule="auto"/>
        <w:rPr>
          <w:rFonts w:eastAsia="Times New Roman" w:cs="Arial"/>
          <w:color w:val="444444"/>
          <w:lang w:val="en-US" w:eastAsia="en-GB"/>
        </w:rPr>
      </w:pPr>
      <w:r>
        <w:rPr>
          <w:rFonts w:eastAsia="Times New Roman" w:cs="Arial"/>
          <w:color w:val="444444"/>
          <w:lang w:val="en-US" w:eastAsia="en-GB"/>
        </w:rPr>
        <w:t xml:space="preserve">Develop </w:t>
      </w:r>
      <w:r w:rsidR="001B0530">
        <w:rPr>
          <w:rFonts w:eastAsia="Times New Roman" w:cs="Arial"/>
          <w:color w:val="444444"/>
          <w:lang w:val="en-US" w:eastAsia="en-GB"/>
        </w:rPr>
        <w:t>a cross-sector partnership model</w:t>
      </w:r>
      <w:r w:rsidR="00F51A11">
        <w:rPr>
          <w:rFonts w:eastAsia="Times New Roman" w:cs="Arial"/>
          <w:color w:val="444444"/>
          <w:lang w:val="en-US" w:eastAsia="en-GB"/>
        </w:rPr>
        <w:t xml:space="preserve"> to drive the work</w:t>
      </w:r>
      <w:r w:rsidR="00F271C3">
        <w:rPr>
          <w:rFonts w:eastAsia="Times New Roman" w:cs="Arial"/>
          <w:color w:val="444444"/>
          <w:lang w:val="en-US" w:eastAsia="en-GB"/>
        </w:rPr>
        <w:t xml:space="preserve">, </w:t>
      </w:r>
      <w:r w:rsidR="001B0530">
        <w:rPr>
          <w:rFonts w:eastAsia="Times New Roman" w:cs="Arial"/>
          <w:color w:val="444444"/>
          <w:lang w:val="en-US" w:eastAsia="en-GB"/>
        </w:rPr>
        <w:t>includ</w:t>
      </w:r>
      <w:r>
        <w:rPr>
          <w:rFonts w:eastAsia="Times New Roman" w:cs="Arial"/>
          <w:color w:val="444444"/>
          <w:lang w:val="en-US" w:eastAsia="en-GB"/>
        </w:rPr>
        <w:t>ing</w:t>
      </w:r>
      <w:r w:rsidR="001B0530">
        <w:rPr>
          <w:rFonts w:eastAsia="Times New Roman" w:cs="Arial"/>
          <w:color w:val="444444"/>
          <w:lang w:val="en-US" w:eastAsia="en-GB"/>
        </w:rPr>
        <w:t xml:space="preserve"> </w:t>
      </w:r>
      <w:r w:rsidR="004F5CB5">
        <w:rPr>
          <w:rFonts w:eastAsia="Times New Roman" w:cs="Arial"/>
          <w:color w:val="444444"/>
          <w:lang w:val="en-US" w:eastAsia="en-GB"/>
        </w:rPr>
        <w:t xml:space="preserve">senior commitment from </w:t>
      </w:r>
      <w:r>
        <w:rPr>
          <w:rFonts w:eastAsia="Times New Roman" w:cs="Arial"/>
          <w:color w:val="444444"/>
          <w:lang w:val="en-US" w:eastAsia="en-GB"/>
        </w:rPr>
        <w:t xml:space="preserve">statutory and voluntary agencies and </w:t>
      </w:r>
      <w:r w:rsidR="001B0530">
        <w:rPr>
          <w:rFonts w:eastAsia="Times New Roman" w:cs="Arial"/>
          <w:color w:val="444444"/>
          <w:lang w:val="en-US" w:eastAsia="en-GB"/>
        </w:rPr>
        <w:t>people with experience of multiple disadvantage</w:t>
      </w:r>
      <w:r w:rsidR="001155F1">
        <w:rPr>
          <w:rFonts w:eastAsia="Times New Roman" w:cs="Arial"/>
          <w:color w:val="444444"/>
          <w:lang w:val="en-US" w:eastAsia="en-GB"/>
        </w:rPr>
        <w:t>.</w:t>
      </w:r>
      <w:r w:rsidR="00D91923">
        <w:rPr>
          <w:rFonts w:eastAsia="Times New Roman" w:cs="Arial"/>
          <w:color w:val="444444"/>
          <w:lang w:val="en-US" w:eastAsia="en-GB"/>
        </w:rPr>
        <w:t xml:space="preserve"> </w:t>
      </w:r>
    </w:p>
    <w:p w:rsidR="00193EE5" w:rsidRDefault="001155F1" w:rsidP="001155F1">
      <w:pPr>
        <w:pStyle w:val="ListParagraph"/>
        <w:numPr>
          <w:ilvl w:val="0"/>
          <w:numId w:val="21"/>
        </w:numPr>
        <w:shd w:val="clear" w:color="auto" w:fill="FFFFFF"/>
        <w:spacing w:after="0" w:line="240" w:lineRule="auto"/>
        <w:rPr>
          <w:rFonts w:eastAsia="Times New Roman" w:cs="Arial"/>
          <w:color w:val="444444"/>
          <w:lang w:val="en-US" w:eastAsia="en-GB"/>
        </w:rPr>
      </w:pPr>
      <w:r>
        <w:rPr>
          <w:rFonts w:eastAsia="Times New Roman" w:cs="Arial"/>
          <w:color w:val="444444"/>
          <w:lang w:val="en-US" w:eastAsia="en-GB"/>
        </w:rPr>
        <w:t xml:space="preserve">Nominate up to </w:t>
      </w:r>
      <w:r w:rsidRPr="001155F1">
        <w:rPr>
          <w:rFonts w:eastAsia="Times New Roman" w:cs="Arial"/>
          <w:color w:val="444444"/>
          <w:lang w:val="en-US" w:eastAsia="en-GB"/>
        </w:rPr>
        <w:t>three partners who are committed</w:t>
      </w:r>
      <w:r w:rsidR="00A60758">
        <w:rPr>
          <w:rFonts w:eastAsia="Times New Roman" w:cs="Arial"/>
          <w:color w:val="444444"/>
          <w:lang w:val="en-US" w:eastAsia="en-GB"/>
        </w:rPr>
        <w:t xml:space="preserve"> to working together to be the “lead partners”</w:t>
      </w:r>
      <w:r w:rsidRPr="001155F1">
        <w:rPr>
          <w:rFonts w:eastAsia="Times New Roman" w:cs="Arial"/>
          <w:color w:val="444444"/>
          <w:lang w:val="en-US" w:eastAsia="en-GB"/>
        </w:rPr>
        <w:t xml:space="preserve"> for the work.</w:t>
      </w:r>
      <w:r w:rsidR="00A60758">
        <w:rPr>
          <w:rFonts w:eastAsia="Times New Roman" w:cs="Arial"/>
          <w:color w:val="444444"/>
          <w:lang w:val="en-US" w:eastAsia="en-GB"/>
        </w:rPr>
        <w:t xml:space="preserve"> </w:t>
      </w:r>
      <w:r w:rsidRPr="00E64F86">
        <w:rPr>
          <w:rFonts w:eastAsia="Times New Roman" w:cs="Arial"/>
          <w:color w:val="444444"/>
          <w:lang w:val="en-US" w:eastAsia="en-GB"/>
        </w:rPr>
        <w:t>This can include statutory and voluntary agencies and people with experience of multiple disadvantage</w:t>
      </w:r>
      <w:r>
        <w:rPr>
          <w:rFonts w:eastAsia="Times New Roman" w:cs="Arial"/>
          <w:color w:val="444444"/>
          <w:lang w:val="en-US" w:eastAsia="en-GB"/>
        </w:rPr>
        <w:t>.</w:t>
      </w:r>
    </w:p>
    <w:p w:rsidR="00F06AAD" w:rsidRPr="00F271C3" w:rsidRDefault="00165DFF" w:rsidP="00F271C3">
      <w:pPr>
        <w:pStyle w:val="ListParagraph"/>
        <w:numPr>
          <w:ilvl w:val="0"/>
          <w:numId w:val="21"/>
        </w:numPr>
        <w:shd w:val="clear" w:color="auto" w:fill="FFFFFF"/>
        <w:spacing w:after="0" w:line="240" w:lineRule="auto"/>
        <w:rPr>
          <w:rFonts w:eastAsia="Times New Roman" w:cs="Arial"/>
          <w:color w:val="444444"/>
          <w:lang w:val="en-US" w:eastAsia="en-GB"/>
        </w:rPr>
      </w:pPr>
      <w:r>
        <w:rPr>
          <w:rFonts w:eastAsia="Times New Roman" w:cs="Arial"/>
          <w:color w:val="444444"/>
          <w:lang w:val="en-US" w:eastAsia="en-GB"/>
        </w:rPr>
        <w:t>Provide adequate r</w:t>
      </w:r>
      <w:r w:rsidR="00ED0656">
        <w:rPr>
          <w:rFonts w:eastAsia="Times New Roman" w:cs="Arial"/>
          <w:color w:val="444444"/>
          <w:lang w:val="en-US" w:eastAsia="en-GB"/>
        </w:rPr>
        <w:t>esource</w:t>
      </w:r>
      <w:r>
        <w:rPr>
          <w:rFonts w:eastAsia="Times New Roman" w:cs="Arial"/>
          <w:color w:val="444444"/>
          <w:lang w:val="en-US" w:eastAsia="en-GB"/>
        </w:rPr>
        <w:t>s for</w:t>
      </w:r>
      <w:r w:rsidR="00ED0656">
        <w:rPr>
          <w:rFonts w:eastAsia="Times New Roman" w:cs="Arial"/>
          <w:color w:val="444444"/>
          <w:lang w:val="en-US" w:eastAsia="en-GB"/>
        </w:rPr>
        <w:t xml:space="preserve"> a frontline </w:t>
      </w:r>
      <w:r w:rsidR="00F06AAD" w:rsidRPr="00556D87">
        <w:rPr>
          <w:rFonts w:eastAsia="Times New Roman" w:cs="Arial"/>
          <w:color w:val="444444"/>
          <w:lang w:val="en-US" w:eastAsia="en-GB"/>
        </w:rPr>
        <w:t>intervention for the next t</w:t>
      </w:r>
      <w:r w:rsidR="00F461F2">
        <w:rPr>
          <w:rFonts w:eastAsia="Times New Roman" w:cs="Arial"/>
          <w:color w:val="444444"/>
          <w:lang w:val="en-US" w:eastAsia="en-GB"/>
        </w:rPr>
        <w:t>wo</w:t>
      </w:r>
      <w:r w:rsidR="00F06AAD" w:rsidRPr="00556D87">
        <w:rPr>
          <w:rFonts w:eastAsia="Times New Roman" w:cs="Arial"/>
          <w:color w:val="444444"/>
          <w:lang w:val="en-US" w:eastAsia="en-GB"/>
        </w:rPr>
        <w:t xml:space="preserve"> years</w:t>
      </w:r>
      <w:r w:rsidR="00F461F2">
        <w:rPr>
          <w:rFonts w:eastAsia="Times New Roman" w:cs="Arial"/>
          <w:color w:val="444444"/>
          <w:lang w:val="en-US" w:eastAsia="en-GB"/>
        </w:rPr>
        <w:t>, usually via navigator or coordinators</w:t>
      </w:r>
      <w:r w:rsidR="00ED0656">
        <w:rPr>
          <w:rFonts w:eastAsia="Times New Roman" w:cs="Arial"/>
          <w:color w:val="444444"/>
          <w:lang w:val="en-US" w:eastAsia="en-GB"/>
        </w:rPr>
        <w:t xml:space="preserve">, and </w:t>
      </w:r>
      <w:r w:rsidR="004F5CB5">
        <w:rPr>
          <w:rFonts w:eastAsia="Times New Roman" w:cs="Arial"/>
          <w:color w:val="444444"/>
          <w:lang w:val="en-US" w:eastAsia="en-GB"/>
        </w:rPr>
        <w:t xml:space="preserve">be willing to </w:t>
      </w:r>
      <w:r w:rsidR="00ED0656">
        <w:rPr>
          <w:rFonts w:eastAsia="Times New Roman" w:cs="Arial"/>
          <w:color w:val="444444"/>
          <w:lang w:val="en-US" w:eastAsia="en-GB"/>
        </w:rPr>
        <w:t>commit time and resource to developing the work strategically.</w:t>
      </w:r>
    </w:p>
    <w:p w:rsidR="00F06AAD" w:rsidRPr="00556D87" w:rsidRDefault="00F06AAD" w:rsidP="00F06AAD">
      <w:pPr>
        <w:pStyle w:val="ListParagraph"/>
        <w:numPr>
          <w:ilvl w:val="0"/>
          <w:numId w:val="21"/>
        </w:numPr>
        <w:shd w:val="clear" w:color="auto" w:fill="FFFFFF"/>
        <w:spacing w:after="0" w:line="240" w:lineRule="auto"/>
        <w:rPr>
          <w:rFonts w:eastAsia="Times New Roman" w:cs="Arial"/>
          <w:color w:val="444444"/>
          <w:lang w:val="en-US" w:eastAsia="en-GB"/>
        </w:rPr>
      </w:pPr>
      <w:r w:rsidRPr="00556D87">
        <w:rPr>
          <w:rFonts w:eastAsia="Times New Roman" w:cs="Arial"/>
          <w:color w:val="444444"/>
          <w:lang w:val="en-US" w:eastAsia="en-GB"/>
        </w:rPr>
        <w:t>Provide data for the national evaluation for the same period</w:t>
      </w:r>
      <w:r w:rsidR="004F5CB5">
        <w:rPr>
          <w:rFonts w:eastAsia="Times New Roman" w:cs="Arial"/>
          <w:color w:val="444444"/>
          <w:lang w:val="en-US" w:eastAsia="en-GB"/>
        </w:rPr>
        <w:t xml:space="preserve"> – this includes data on individual wellbeing and the use of housing, health and criminal justice services</w:t>
      </w:r>
      <w:r w:rsidR="00ED0656">
        <w:rPr>
          <w:rFonts w:eastAsia="Times New Roman" w:cs="Arial"/>
          <w:color w:val="444444"/>
          <w:lang w:val="en-US" w:eastAsia="en-GB"/>
        </w:rPr>
        <w:t>.</w:t>
      </w:r>
    </w:p>
    <w:p w:rsidR="00F06AAD" w:rsidRPr="00556D87" w:rsidRDefault="00F461F2" w:rsidP="00F06AAD">
      <w:pPr>
        <w:pStyle w:val="ListParagraph"/>
        <w:numPr>
          <w:ilvl w:val="0"/>
          <w:numId w:val="21"/>
        </w:numPr>
        <w:shd w:val="clear" w:color="auto" w:fill="FFFFFF"/>
        <w:spacing w:after="0" w:line="240" w:lineRule="auto"/>
        <w:rPr>
          <w:rFonts w:eastAsia="Times New Roman" w:cs="Arial"/>
          <w:color w:val="444444"/>
          <w:lang w:val="en-US" w:eastAsia="en-GB"/>
        </w:rPr>
      </w:pPr>
      <w:r>
        <w:rPr>
          <w:rFonts w:eastAsia="Times New Roman" w:cs="Arial"/>
          <w:color w:val="444444"/>
          <w:lang w:val="en-US" w:eastAsia="en-GB"/>
        </w:rPr>
        <w:t>Evidence that they have c</w:t>
      </w:r>
      <w:r w:rsidR="00F06AAD" w:rsidRPr="00556D87">
        <w:rPr>
          <w:rFonts w:eastAsia="Times New Roman" w:cs="Arial"/>
          <w:color w:val="444444"/>
          <w:lang w:val="en-US" w:eastAsia="en-GB"/>
        </w:rPr>
        <w:t>onside</w:t>
      </w:r>
      <w:r>
        <w:rPr>
          <w:rFonts w:eastAsia="Times New Roman" w:cs="Arial"/>
          <w:color w:val="444444"/>
          <w:lang w:val="en-US" w:eastAsia="en-GB"/>
        </w:rPr>
        <w:t>red</w:t>
      </w:r>
      <w:r w:rsidR="00F06AAD" w:rsidRPr="00556D87">
        <w:rPr>
          <w:rFonts w:eastAsia="Times New Roman" w:cs="Arial"/>
          <w:color w:val="444444"/>
          <w:lang w:val="en-US" w:eastAsia="en-GB"/>
        </w:rPr>
        <w:t xml:space="preserve"> diversity and equality</w:t>
      </w:r>
      <w:r>
        <w:rPr>
          <w:rFonts w:eastAsia="Times New Roman" w:cs="Arial"/>
          <w:color w:val="444444"/>
          <w:lang w:val="en-US" w:eastAsia="en-GB"/>
        </w:rPr>
        <w:t xml:space="preserve"> of access to support</w:t>
      </w:r>
      <w:r w:rsidR="00F06AAD" w:rsidRPr="00556D87">
        <w:rPr>
          <w:rFonts w:eastAsia="Times New Roman" w:cs="Arial"/>
          <w:color w:val="444444"/>
          <w:lang w:val="en-US" w:eastAsia="en-GB"/>
        </w:rPr>
        <w:t xml:space="preserve"> when identifying the </w:t>
      </w:r>
      <w:r w:rsidR="004F5CB5">
        <w:rPr>
          <w:rFonts w:eastAsia="Times New Roman" w:cs="Arial"/>
          <w:color w:val="444444"/>
          <w:lang w:val="en-US" w:eastAsia="en-GB"/>
        </w:rPr>
        <w:t xml:space="preserve">cohort of </w:t>
      </w:r>
      <w:r w:rsidR="00F06AAD" w:rsidRPr="00556D87">
        <w:rPr>
          <w:rFonts w:eastAsia="Times New Roman" w:cs="Arial"/>
          <w:color w:val="444444"/>
          <w:lang w:val="en-US" w:eastAsia="en-GB"/>
        </w:rPr>
        <w:t>peop</w:t>
      </w:r>
      <w:r w:rsidR="00F06AAD">
        <w:rPr>
          <w:rFonts w:eastAsia="Times New Roman" w:cs="Arial"/>
          <w:color w:val="444444"/>
          <w:lang w:val="en-US" w:eastAsia="en-GB"/>
        </w:rPr>
        <w:t xml:space="preserve">le </w:t>
      </w:r>
      <w:r w:rsidR="004F5CB5">
        <w:rPr>
          <w:rFonts w:eastAsia="Times New Roman" w:cs="Arial"/>
          <w:color w:val="444444"/>
          <w:lang w:val="en-US" w:eastAsia="en-GB"/>
        </w:rPr>
        <w:t xml:space="preserve">they wish to </w:t>
      </w:r>
      <w:r w:rsidR="00F51A11">
        <w:rPr>
          <w:rFonts w:eastAsia="Times New Roman" w:cs="Arial"/>
          <w:color w:val="444444"/>
          <w:lang w:val="en-US" w:eastAsia="en-GB"/>
        </w:rPr>
        <w:t>support</w:t>
      </w:r>
      <w:r w:rsidR="0033253D">
        <w:rPr>
          <w:rFonts w:eastAsia="Times New Roman" w:cs="Arial"/>
          <w:color w:val="444444"/>
          <w:lang w:val="en-US" w:eastAsia="en-GB"/>
        </w:rPr>
        <w:t xml:space="preserve">. This </w:t>
      </w:r>
      <w:r w:rsidR="004F5CB5">
        <w:rPr>
          <w:rFonts w:eastAsia="Times New Roman" w:cs="Arial"/>
          <w:color w:val="444444"/>
          <w:lang w:val="en-US" w:eastAsia="en-GB"/>
        </w:rPr>
        <w:t xml:space="preserve">may include </w:t>
      </w:r>
      <w:r w:rsidR="00ED0656">
        <w:rPr>
          <w:rFonts w:eastAsia="Times New Roman" w:cs="Arial"/>
          <w:color w:val="444444"/>
          <w:lang w:val="en-US" w:eastAsia="en-GB"/>
        </w:rPr>
        <w:t>consider</w:t>
      </w:r>
      <w:r w:rsidR="004F5CB5">
        <w:rPr>
          <w:rFonts w:eastAsia="Times New Roman" w:cs="Arial"/>
          <w:color w:val="444444"/>
          <w:lang w:val="en-US" w:eastAsia="en-GB"/>
        </w:rPr>
        <w:t xml:space="preserve">ation of </w:t>
      </w:r>
      <w:r w:rsidR="0033253D">
        <w:rPr>
          <w:rFonts w:eastAsia="Times New Roman" w:cs="Arial"/>
          <w:color w:val="444444"/>
          <w:lang w:val="en-US" w:eastAsia="en-GB"/>
        </w:rPr>
        <w:t xml:space="preserve">issues </w:t>
      </w:r>
      <w:r w:rsidR="004F5CB5">
        <w:rPr>
          <w:rFonts w:eastAsia="Times New Roman" w:cs="Arial"/>
          <w:color w:val="444444"/>
          <w:lang w:val="en-US" w:eastAsia="en-GB"/>
        </w:rPr>
        <w:t xml:space="preserve">such as </w:t>
      </w:r>
      <w:r w:rsidR="0033253D">
        <w:rPr>
          <w:rFonts w:eastAsia="Times New Roman" w:cs="Arial"/>
          <w:color w:val="444444"/>
          <w:lang w:val="en-US" w:eastAsia="en-GB"/>
        </w:rPr>
        <w:t>gender, ethnicity and experiences of trauma.</w:t>
      </w:r>
    </w:p>
    <w:p w:rsidR="00F06AAD" w:rsidRPr="00556D87" w:rsidRDefault="00F06AAD" w:rsidP="00F06AAD">
      <w:pPr>
        <w:pStyle w:val="ListParagraph"/>
        <w:numPr>
          <w:ilvl w:val="0"/>
          <w:numId w:val="21"/>
        </w:numPr>
        <w:shd w:val="clear" w:color="auto" w:fill="FFFFFF"/>
        <w:spacing w:after="0" w:line="240" w:lineRule="auto"/>
        <w:rPr>
          <w:rFonts w:eastAsia="Times New Roman" w:cs="Arial"/>
          <w:color w:val="444444"/>
          <w:lang w:val="en-US" w:eastAsia="en-GB"/>
        </w:rPr>
      </w:pPr>
      <w:r w:rsidRPr="00556D87">
        <w:rPr>
          <w:rFonts w:eastAsia="Times New Roman" w:cs="Arial"/>
          <w:color w:val="444444"/>
          <w:lang w:val="en-US" w:eastAsia="en-GB"/>
        </w:rPr>
        <w:t>Agree to the standard terms and conditions of MEAM and the</w:t>
      </w:r>
      <w:r w:rsidR="00AC3900">
        <w:rPr>
          <w:rFonts w:eastAsia="Times New Roman" w:cs="Arial"/>
          <w:color w:val="444444"/>
          <w:lang w:val="en-US" w:eastAsia="en-GB"/>
        </w:rPr>
        <w:t xml:space="preserve"> National</w:t>
      </w:r>
      <w:r w:rsidRPr="00556D87">
        <w:rPr>
          <w:rFonts w:eastAsia="Times New Roman" w:cs="Arial"/>
          <w:color w:val="444444"/>
          <w:lang w:val="en-US" w:eastAsia="en-GB"/>
        </w:rPr>
        <w:t xml:space="preserve"> Lottery </w:t>
      </w:r>
      <w:r w:rsidR="00AC3900">
        <w:rPr>
          <w:rFonts w:eastAsia="Times New Roman" w:cs="Arial"/>
          <w:color w:val="444444"/>
          <w:lang w:val="en-US" w:eastAsia="en-GB"/>
        </w:rPr>
        <w:t xml:space="preserve">Community </w:t>
      </w:r>
      <w:r w:rsidRPr="00556D87">
        <w:rPr>
          <w:rFonts w:eastAsia="Times New Roman" w:cs="Arial"/>
          <w:color w:val="444444"/>
          <w:lang w:val="en-US" w:eastAsia="en-GB"/>
        </w:rPr>
        <w:t>Fund (these terms will be made available to shortlisted applicants)</w:t>
      </w:r>
      <w:r w:rsidR="004F5CB5">
        <w:rPr>
          <w:rFonts w:eastAsia="Times New Roman" w:cs="Arial"/>
          <w:color w:val="444444"/>
          <w:lang w:val="en-US" w:eastAsia="en-GB"/>
        </w:rPr>
        <w:t>.</w:t>
      </w:r>
    </w:p>
    <w:p w:rsidR="00F06AAD" w:rsidRPr="00556D87" w:rsidRDefault="00F06AAD" w:rsidP="00F06AAD">
      <w:pPr>
        <w:shd w:val="clear" w:color="auto" w:fill="FFFFFF"/>
        <w:spacing w:after="0" w:line="240" w:lineRule="auto"/>
        <w:rPr>
          <w:rFonts w:eastAsia="Times New Roman" w:cs="Arial"/>
          <w:color w:val="444444"/>
          <w:lang w:val="en-US" w:eastAsia="en-GB"/>
        </w:rPr>
      </w:pPr>
    </w:p>
    <w:p w:rsidR="00F06AAD" w:rsidRPr="00556D87" w:rsidRDefault="00F06AAD" w:rsidP="00F06AAD">
      <w:pPr>
        <w:shd w:val="clear" w:color="auto" w:fill="FFFFFF"/>
        <w:spacing w:after="0" w:line="240" w:lineRule="auto"/>
        <w:rPr>
          <w:rFonts w:eastAsia="Times New Roman" w:cs="Arial"/>
          <w:color w:val="444444"/>
          <w:lang w:val="en-US" w:eastAsia="en-GB"/>
        </w:rPr>
      </w:pPr>
      <w:r w:rsidRPr="00556D87">
        <w:rPr>
          <w:rFonts w:eastAsia="Times New Roman" w:cs="Arial"/>
          <w:color w:val="444444"/>
          <w:lang w:val="en-US" w:eastAsia="en-GB"/>
        </w:rPr>
        <w:t xml:space="preserve">If your area is moving towards coordinated interventions for people </w:t>
      </w:r>
      <w:r w:rsidR="00AC3900">
        <w:rPr>
          <w:rFonts w:eastAsia="Times New Roman" w:cs="Arial"/>
          <w:color w:val="444444"/>
          <w:lang w:val="en-US" w:eastAsia="en-GB"/>
        </w:rPr>
        <w:t>experiencing</w:t>
      </w:r>
      <w:r w:rsidRPr="00556D87">
        <w:rPr>
          <w:rFonts w:eastAsia="Times New Roman" w:cs="Arial"/>
          <w:color w:val="444444"/>
          <w:lang w:val="en-US" w:eastAsia="en-GB"/>
        </w:rPr>
        <w:t xml:space="preserve"> multiple </w:t>
      </w:r>
      <w:r>
        <w:rPr>
          <w:rFonts w:eastAsia="Times New Roman" w:cs="Arial"/>
          <w:color w:val="444444"/>
          <w:lang w:val="en-US" w:eastAsia="en-GB"/>
        </w:rPr>
        <w:t>disadvantage</w:t>
      </w:r>
      <w:r w:rsidRPr="00556D87">
        <w:rPr>
          <w:rFonts w:eastAsia="Times New Roman" w:cs="Arial"/>
          <w:color w:val="444444"/>
          <w:lang w:val="en-US" w:eastAsia="en-GB"/>
        </w:rPr>
        <w:t>, has a</w:t>
      </w:r>
      <w:r>
        <w:rPr>
          <w:rFonts w:eastAsia="Times New Roman" w:cs="Arial"/>
          <w:color w:val="444444"/>
          <w:lang w:val="en-US" w:eastAsia="en-GB"/>
        </w:rPr>
        <w:t>n initial</w:t>
      </w:r>
      <w:r w:rsidRPr="00556D87">
        <w:rPr>
          <w:rFonts w:eastAsia="Times New Roman" w:cs="Arial"/>
          <w:color w:val="444444"/>
          <w:lang w:val="en-US" w:eastAsia="en-GB"/>
        </w:rPr>
        <w:t xml:space="preserve"> cross-sector partnership </w:t>
      </w:r>
      <w:r>
        <w:rPr>
          <w:rFonts w:eastAsia="Times New Roman" w:cs="Arial"/>
          <w:color w:val="444444"/>
          <w:lang w:val="en-US" w:eastAsia="en-GB"/>
        </w:rPr>
        <w:t xml:space="preserve">in place </w:t>
      </w:r>
      <w:r w:rsidRPr="00556D87">
        <w:rPr>
          <w:rFonts w:eastAsia="Times New Roman" w:cs="Arial"/>
          <w:color w:val="444444"/>
          <w:lang w:val="en-US" w:eastAsia="en-GB"/>
        </w:rPr>
        <w:t xml:space="preserve">and is able to </w:t>
      </w:r>
      <w:r>
        <w:rPr>
          <w:rFonts w:eastAsia="Times New Roman" w:cs="Arial"/>
          <w:color w:val="444444"/>
          <w:lang w:val="en-US" w:eastAsia="en-GB"/>
        </w:rPr>
        <w:t>secure</w:t>
      </w:r>
      <w:r w:rsidRPr="00556D87">
        <w:rPr>
          <w:rFonts w:eastAsia="Times New Roman" w:cs="Arial"/>
          <w:color w:val="444444"/>
          <w:lang w:val="en-US" w:eastAsia="en-GB"/>
        </w:rPr>
        <w:t xml:space="preserve"> </w:t>
      </w:r>
      <w:r w:rsidR="00A671E7">
        <w:rPr>
          <w:rFonts w:eastAsia="Times New Roman" w:cs="Arial"/>
          <w:color w:val="444444"/>
          <w:lang w:val="en-US" w:eastAsia="en-GB"/>
        </w:rPr>
        <w:t>resources</w:t>
      </w:r>
      <w:r w:rsidRPr="00556D87">
        <w:rPr>
          <w:rFonts w:eastAsia="Times New Roman" w:cs="Arial"/>
          <w:color w:val="444444"/>
          <w:lang w:val="en-US" w:eastAsia="en-GB"/>
        </w:rPr>
        <w:t xml:space="preserve"> to self-fund an intervention,</w:t>
      </w:r>
      <w:r>
        <w:rPr>
          <w:rFonts w:eastAsia="Times New Roman" w:cs="Arial"/>
          <w:color w:val="444444"/>
          <w:lang w:val="en-US" w:eastAsia="en-GB"/>
        </w:rPr>
        <w:t xml:space="preserve"> possibly through pooled funding, </w:t>
      </w:r>
      <w:r w:rsidRPr="00556D87">
        <w:rPr>
          <w:rFonts w:eastAsia="Times New Roman" w:cs="Arial"/>
          <w:color w:val="444444"/>
          <w:lang w:val="en-US" w:eastAsia="en-GB"/>
        </w:rPr>
        <w:t xml:space="preserve">then we encourage you to apply </w:t>
      </w:r>
      <w:r w:rsidR="00ED0656">
        <w:rPr>
          <w:rFonts w:eastAsia="Times New Roman" w:cs="Arial"/>
          <w:color w:val="444444"/>
          <w:lang w:val="en-US" w:eastAsia="en-GB"/>
        </w:rPr>
        <w:t xml:space="preserve">to join the MEAM Approach </w:t>
      </w:r>
      <w:r w:rsidR="004F5CB5">
        <w:rPr>
          <w:rFonts w:eastAsia="Times New Roman" w:cs="Arial"/>
          <w:color w:val="444444"/>
          <w:lang w:val="en-US" w:eastAsia="en-GB"/>
        </w:rPr>
        <w:t>n</w:t>
      </w:r>
      <w:r w:rsidR="00ED0656">
        <w:rPr>
          <w:rFonts w:eastAsia="Times New Roman" w:cs="Arial"/>
          <w:color w:val="444444"/>
          <w:lang w:val="en-US" w:eastAsia="en-GB"/>
        </w:rPr>
        <w:t>etwork</w:t>
      </w:r>
      <w:r w:rsidRPr="00556D87">
        <w:rPr>
          <w:rFonts w:eastAsia="Times New Roman" w:cs="Arial"/>
          <w:color w:val="444444"/>
          <w:lang w:val="en-US" w:eastAsia="en-GB"/>
        </w:rPr>
        <w:t xml:space="preserve">. </w:t>
      </w:r>
    </w:p>
    <w:p w:rsidR="00F06AAD" w:rsidRPr="00556D87" w:rsidRDefault="00F06AAD" w:rsidP="00F06AAD">
      <w:pPr>
        <w:shd w:val="clear" w:color="auto" w:fill="FFFFFF"/>
        <w:spacing w:after="0" w:line="240" w:lineRule="auto"/>
        <w:rPr>
          <w:rFonts w:eastAsia="Times New Roman" w:cs="Arial"/>
          <w:color w:val="444444"/>
          <w:lang w:val="en-US" w:eastAsia="en-GB"/>
        </w:rPr>
      </w:pPr>
    </w:p>
    <w:p w:rsidR="00AC3900" w:rsidRDefault="00F06AAD" w:rsidP="00F06AAD">
      <w:pPr>
        <w:shd w:val="clear" w:color="auto" w:fill="FFFFFF"/>
        <w:spacing w:after="0" w:line="240" w:lineRule="auto"/>
        <w:rPr>
          <w:rFonts w:eastAsia="Times New Roman" w:cs="Arial"/>
          <w:color w:val="444444"/>
          <w:lang w:val="en-US" w:eastAsia="en-GB"/>
        </w:rPr>
      </w:pPr>
      <w:r>
        <w:rPr>
          <w:rFonts w:eastAsia="Times New Roman" w:cs="Arial"/>
          <w:color w:val="444444"/>
          <w:lang w:val="en-US" w:eastAsia="en-GB"/>
        </w:rPr>
        <w:t xml:space="preserve">If you are interested in becoming a MEAM Approach area, </w:t>
      </w:r>
      <w:r w:rsidR="00AC3900">
        <w:rPr>
          <w:rFonts w:eastAsia="Times New Roman" w:cs="Arial"/>
          <w:color w:val="444444"/>
          <w:lang w:val="en-US" w:eastAsia="en-GB"/>
        </w:rPr>
        <w:t xml:space="preserve">please contact your regional </w:t>
      </w:r>
      <w:r w:rsidR="00F51A11">
        <w:rPr>
          <w:rFonts w:eastAsia="Times New Roman" w:cs="Arial"/>
          <w:color w:val="444444"/>
          <w:lang w:val="en-US" w:eastAsia="en-GB"/>
        </w:rPr>
        <w:t xml:space="preserve">MEAM </w:t>
      </w:r>
      <w:r w:rsidR="00AC3900">
        <w:rPr>
          <w:rFonts w:eastAsia="Times New Roman" w:cs="Arial"/>
          <w:color w:val="444444"/>
          <w:lang w:val="en-US" w:eastAsia="en-GB"/>
        </w:rPr>
        <w:t>Partnerships Manager for an initial discussion</w:t>
      </w:r>
      <w:r w:rsidR="004F5CB5">
        <w:rPr>
          <w:rFonts w:eastAsia="Times New Roman" w:cs="Arial"/>
          <w:color w:val="444444"/>
          <w:lang w:val="en-US" w:eastAsia="en-GB"/>
        </w:rPr>
        <w:t xml:space="preserve"> before completing this form</w:t>
      </w:r>
      <w:r w:rsidR="00AC3900">
        <w:rPr>
          <w:rFonts w:eastAsia="Times New Roman" w:cs="Arial"/>
          <w:color w:val="444444"/>
          <w:lang w:val="en-US" w:eastAsia="en-GB"/>
        </w:rPr>
        <w:t>.</w:t>
      </w:r>
      <w:r w:rsidR="00751114">
        <w:rPr>
          <w:rFonts w:eastAsia="Times New Roman" w:cs="Arial"/>
          <w:color w:val="444444"/>
          <w:lang w:val="en-US" w:eastAsia="en-GB"/>
        </w:rPr>
        <w:t xml:space="preserve"> </w:t>
      </w:r>
    </w:p>
    <w:p w:rsidR="00AC3900" w:rsidRDefault="00AC3900" w:rsidP="00F06AAD">
      <w:pPr>
        <w:shd w:val="clear" w:color="auto" w:fill="FFFFFF"/>
        <w:spacing w:after="0" w:line="240" w:lineRule="auto"/>
        <w:rPr>
          <w:rFonts w:eastAsia="Times New Roman" w:cs="Arial"/>
          <w:color w:val="444444"/>
          <w:lang w:val="en-US" w:eastAsia="en-GB"/>
        </w:rPr>
      </w:pPr>
    </w:p>
    <w:p w:rsidR="00ED0656" w:rsidRPr="00AA6BDF" w:rsidRDefault="00ED0656" w:rsidP="00F06AAD">
      <w:pPr>
        <w:shd w:val="clear" w:color="auto" w:fill="FFFFFF"/>
        <w:spacing w:after="0" w:line="240" w:lineRule="auto"/>
        <w:rPr>
          <w:rFonts w:eastAsia="Times New Roman" w:cs="Arial"/>
          <w:b/>
          <w:color w:val="444444"/>
          <w:lang w:val="en-US" w:eastAsia="en-GB"/>
        </w:rPr>
      </w:pPr>
      <w:r w:rsidRPr="00AA6BDF">
        <w:rPr>
          <w:rFonts w:eastAsia="Times New Roman" w:cs="Arial"/>
          <w:b/>
          <w:color w:val="444444"/>
          <w:lang w:val="en-US" w:eastAsia="en-GB"/>
        </w:rPr>
        <w:t>Regional Partnerships Managers</w:t>
      </w:r>
    </w:p>
    <w:p w:rsidR="00ED0656" w:rsidRDefault="00ED0656" w:rsidP="00F06AAD">
      <w:pPr>
        <w:shd w:val="clear" w:color="auto" w:fill="FFFFFF"/>
        <w:spacing w:after="0" w:line="240" w:lineRule="auto"/>
        <w:rPr>
          <w:rFonts w:eastAsia="Times New Roman" w:cs="Arial"/>
          <w:color w:val="444444"/>
          <w:lang w:val="en-US" w:eastAsia="en-GB"/>
        </w:rPr>
      </w:pPr>
    </w:p>
    <w:tbl>
      <w:tblPr>
        <w:tblStyle w:val="TableGrid"/>
        <w:tblW w:w="0" w:type="auto"/>
        <w:tblLook w:val="04A0" w:firstRow="1" w:lastRow="0" w:firstColumn="1" w:lastColumn="0" w:noHBand="0" w:noVBand="1"/>
      </w:tblPr>
      <w:tblGrid>
        <w:gridCol w:w="2205"/>
        <w:gridCol w:w="2206"/>
        <w:gridCol w:w="3155"/>
        <w:gridCol w:w="2170"/>
      </w:tblGrid>
      <w:tr w:rsidR="004F5CB5" w:rsidTr="00E64F86">
        <w:tc>
          <w:tcPr>
            <w:tcW w:w="2434" w:type="dxa"/>
            <w:shd w:val="clear" w:color="auto" w:fill="BFBFBF" w:themeFill="background1" w:themeFillShade="BF"/>
          </w:tcPr>
          <w:p w:rsidR="004F5CB5" w:rsidRPr="00D91923" w:rsidRDefault="004F5CB5" w:rsidP="00F06AAD">
            <w:pPr>
              <w:spacing w:after="0" w:line="240" w:lineRule="auto"/>
              <w:rPr>
                <w:rFonts w:eastAsia="Times New Roman" w:cs="Arial"/>
                <w:b/>
                <w:color w:val="444444"/>
                <w:lang w:val="en-US" w:eastAsia="en-GB"/>
              </w:rPr>
            </w:pPr>
            <w:r w:rsidRPr="00D91923">
              <w:rPr>
                <w:rFonts w:eastAsia="Times New Roman" w:cs="Arial"/>
                <w:b/>
                <w:color w:val="444444"/>
                <w:lang w:val="en-US" w:eastAsia="en-GB"/>
              </w:rPr>
              <w:t>Region</w:t>
            </w:r>
          </w:p>
        </w:tc>
        <w:tc>
          <w:tcPr>
            <w:tcW w:w="2434" w:type="dxa"/>
            <w:shd w:val="clear" w:color="auto" w:fill="BFBFBF" w:themeFill="background1" w:themeFillShade="BF"/>
          </w:tcPr>
          <w:p w:rsidR="004F5CB5" w:rsidRPr="00D91923" w:rsidRDefault="004F5CB5" w:rsidP="00F06AAD">
            <w:pPr>
              <w:spacing w:after="0" w:line="240" w:lineRule="auto"/>
              <w:rPr>
                <w:rFonts w:eastAsia="Times New Roman" w:cs="Arial"/>
                <w:b/>
                <w:color w:val="444444"/>
                <w:lang w:val="en-US" w:eastAsia="en-GB"/>
              </w:rPr>
            </w:pPr>
            <w:r w:rsidRPr="00D91923">
              <w:rPr>
                <w:rFonts w:eastAsia="Times New Roman" w:cs="Arial"/>
                <w:b/>
                <w:color w:val="444444"/>
                <w:lang w:val="en-US" w:eastAsia="en-GB"/>
              </w:rPr>
              <w:t>Name</w:t>
            </w:r>
          </w:p>
        </w:tc>
        <w:tc>
          <w:tcPr>
            <w:tcW w:w="2434" w:type="dxa"/>
            <w:shd w:val="clear" w:color="auto" w:fill="BFBFBF" w:themeFill="background1" w:themeFillShade="BF"/>
          </w:tcPr>
          <w:p w:rsidR="004F5CB5" w:rsidRPr="00D91923" w:rsidRDefault="004F5CB5" w:rsidP="00F06AAD">
            <w:pPr>
              <w:spacing w:after="0" w:line="240" w:lineRule="auto"/>
              <w:rPr>
                <w:rFonts w:eastAsia="Times New Roman" w:cs="Arial"/>
                <w:b/>
                <w:color w:val="444444"/>
                <w:lang w:val="en-US" w:eastAsia="en-GB"/>
              </w:rPr>
            </w:pPr>
            <w:r w:rsidRPr="00D91923">
              <w:rPr>
                <w:rFonts w:eastAsia="Times New Roman" w:cs="Arial"/>
                <w:b/>
                <w:color w:val="444444"/>
                <w:lang w:val="en-US" w:eastAsia="en-GB"/>
              </w:rPr>
              <w:t>Email</w:t>
            </w:r>
          </w:p>
        </w:tc>
        <w:tc>
          <w:tcPr>
            <w:tcW w:w="2434" w:type="dxa"/>
            <w:shd w:val="clear" w:color="auto" w:fill="BFBFBF" w:themeFill="background1" w:themeFillShade="BF"/>
          </w:tcPr>
          <w:p w:rsidR="004F5CB5" w:rsidRPr="00D91923" w:rsidRDefault="004F5CB5" w:rsidP="00F06AAD">
            <w:pPr>
              <w:spacing w:after="0" w:line="240" w:lineRule="auto"/>
              <w:rPr>
                <w:rFonts w:eastAsia="Times New Roman" w:cs="Arial"/>
                <w:b/>
                <w:color w:val="444444"/>
                <w:lang w:val="en-US" w:eastAsia="en-GB"/>
              </w:rPr>
            </w:pPr>
            <w:r w:rsidRPr="00D91923">
              <w:rPr>
                <w:rFonts w:eastAsia="Times New Roman" w:cs="Arial"/>
                <w:b/>
                <w:color w:val="444444"/>
                <w:lang w:val="en-US" w:eastAsia="en-GB"/>
              </w:rPr>
              <w:t>Phone</w:t>
            </w:r>
          </w:p>
        </w:tc>
      </w:tr>
      <w:tr w:rsidR="004F5CB5" w:rsidTr="004F5CB5">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South West</w:t>
            </w:r>
          </w:p>
        </w:tc>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Amanda Sherriff</w:t>
            </w:r>
          </w:p>
        </w:tc>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Amanda.Sherriff@meam.org.uk</w:t>
            </w:r>
          </w:p>
        </w:tc>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07539 912 805</w:t>
            </w:r>
          </w:p>
        </w:tc>
      </w:tr>
      <w:tr w:rsidR="004F5CB5" w:rsidTr="004F5CB5">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South East</w:t>
            </w:r>
          </w:p>
        </w:tc>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Safia Cragg</w:t>
            </w:r>
          </w:p>
        </w:tc>
        <w:tc>
          <w:tcPr>
            <w:tcW w:w="2434" w:type="dxa"/>
          </w:tcPr>
          <w:p w:rsidR="004F5CB5" w:rsidRPr="00F51A11" w:rsidRDefault="004F5CB5" w:rsidP="00F06AAD">
            <w:pPr>
              <w:spacing w:after="0" w:line="240" w:lineRule="auto"/>
              <w:rPr>
                <w:rFonts w:eastAsia="Times New Roman" w:cs="Arial"/>
                <w:u w:val="single"/>
                <w:lang w:val="en-US" w:eastAsia="en-GB"/>
              </w:rPr>
            </w:pPr>
            <w:r w:rsidRPr="00F51A11">
              <w:rPr>
                <w:rFonts w:eastAsia="Times New Roman" w:cs="Arial"/>
                <w:lang w:val="en-US" w:eastAsia="en-GB"/>
              </w:rPr>
              <w:t>Safia.Cragg@meam.org.uk</w:t>
            </w:r>
          </w:p>
        </w:tc>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07982 622 089</w:t>
            </w:r>
          </w:p>
        </w:tc>
      </w:tr>
      <w:tr w:rsidR="00F51A11" w:rsidTr="004F5CB5">
        <w:tc>
          <w:tcPr>
            <w:tcW w:w="2434" w:type="dxa"/>
          </w:tcPr>
          <w:p w:rsidR="00F51A11" w:rsidRPr="00F51A11" w:rsidRDefault="00F51A11" w:rsidP="00F06AAD">
            <w:pPr>
              <w:spacing w:after="0" w:line="240" w:lineRule="auto"/>
              <w:rPr>
                <w:rFonts w:eastAsia="Times New Roman" w:cs="Arial"/>
                <w:lang w:val="en-US" w:eastAsia="en-GB"/>
              </w:rPr>
            </w:pPr>
            <w:r w:rsidRPr="00F51A11">
              <w:rPr>
                <w:rFonts w:eastAsia="Times New Roman" w:cs="Arial"/>
                <w:lang w:val="en-US" w:eastAsia="en-GB"/>
              </w:rPr>
              <w:t>South East</w:t>
            </w:r>
          </w:p>
        </w:tc>
        <w:tc>
          <w:tcPr>
            <w:tcW w:w="2434" w:type="dxa"/>
          </w:tcPr>
          <w:p w:rsidR="00F51A11" w:rsidRPr="00F51A11" w:rsidRDefault="00F51A11" w:rsidP="00F06AAD">
            <w:pPr>
              <w:spacing w:after="0" w:line="240" w:lineRule="auto"/>
              <w:rPr>
                <w:rFonts w:eastAsia="Times New Roman" w:cs="Arial"/>
                <w:lang w:val="en-US" w:eastAsia="en-GB"/>
              </w:rPr>
            </w:pPr>
            <w:r w:rsidRPr="00F51A11">
              <w:rPr>
                <w:rFonts w:eastAsia="Times New Roman" w:cs="Arial"/>
                <w:lang w:val="en-US" w:eastAsia="en-GB"/>
              </w:rPr>
              <w:t>Michelle Butterly</w:t>
            </w:r>
          </w:p>
        </w:tc>
        <w:tc>
          <w:tcPr>
            <w:tcW w:w="2434" w:type="dxa"/>
          </w:tcPr>
          <w:p w:rsidR="00F51A11" w:rsidRPr="00F51A11" w:rsidRDefault="00F51A11" w:rsidP="00F06AAD">
            <w:pPr>
              <w:spacing w:after="0" w:line="240" w:lineRule="auto"/>
              <w:rPr>
                <w:rFonts w:eastAsia="Times New Roman" w:cs="Arial"/>
                <w:lang w:val="en-US" w:eastAsia="en-GB"/>
              </w:rPr>
            </w:pPr>
            <w:r w:rsidRPr="00F51A11">
              <w:rPr>
                <w:rFonts w:eastAsia="Times New Roman" w:cs="Arial"/>
                <w:lang w:val="en-US" w:eastAsia="en-GB"/>
              </w:rPr>
              <w:t>Michelle.Butterly@meam.org.uk</w:t>
            </w:r>
          </w:p>
        </w:tc>
        <w:tc>
          <w:tcPr>
            <w:tcW w:w="2434" w:type="dxa"/>
          </w:tcPr>
          <w:p w:rsidR="00F51A11" w:rsidRPr="00F51A11" w:rsidRDefault="00F51A11" w:rsidP="00F06AAD">
            <w:pPr>
              <w:spacing w:after="0" w:line="240" w:lineRule="auto"/>
              <w:rPr>
                <w:rFonts w:eastAsia="Times New Roman" w:cs="Arial"/>
                <w:lang w:val="en-US" w:eastAsia="en-GB"/>
              </w:rPr>
            </w:pPr>
            <w:r w:rsidRPr="00F51A11">
              <w:rPr>
                <w:rFonts w:eastAsia="Times New Roman" w:cs="Arial"/>
                <w:lang w:val="en-US" w:eastAsia="en-GB"/>
              </w:rPr>
              <w:t>07584 506 905</w:t>
            </w:r>
          </w:p>
        </w:tc>
      </w:tr>
      <w:tr w:rsidR="004F5CB5" w:rsidTr="004F5CB5">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Midlands</w:t>
            </w:r>
          </w:p>
        </w:tc>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Ruth Wallbank</w:t>
            </w:r>
          </w:p>
        </w:tc>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Ruth.Wallbank@meam.org.uk</w:t>
            </w:r>
          </w:p>
        </w:tc>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07795 801 525</w:t>
            </w:r>
          </w:p>
        </w:tc>
      </w:tr>
      <w:tr w:rsidR="004F5CB5" w:rsidTr="004F5CB5">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North</w:t>
            </w:r>
          </w:p>
        </w:tc>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David Hunter</w:t>
            </w:r>
          </w:p>
        </w:tc>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David.Hunter@meam.org.uk</w:t>
            </w:r>
          </w:p>
        </w:tc>
        <w:tc>
          <w:tcPr>
            <w:tcW w:w="2434" w:type="dxa"/>
          </w:tcPr>
          <w:p w:rsidR="004F5CB5" w:rsidRPr="00F51A11" w:rsidRDefault="004F5CB5" w:rsidP="00F06AAD">
            <w:pPr>
              <w:spacing w:after="0" w:line="240" w:lineRule="auto"/>
              <w:rPr>
                <w:rFonts w:eastAsia="Times New Roman" w:cs="Arial"/>
                <w:lang w:val="en-US" w:eastAsia="en-GB"/>
              </w:rPr>
            </w:pPr>
            <w:r w:rsidRPr="00F51A11">
              <w:rPr>
                <w:rFonts w:eastAsia="Times New Roman" w:cs="Arial"/>
                <w:lang w:val="en-US" w:eastAsia="en-GB"/>
              </w:rPr>
              <w:t>07900 914 810</w:t>
            </w:r>
          </w:p>
        </w:tc>
      </w:tr>
    </w:tbl>
    <w:p w:rsidR="004F5CB5" w:rsidRDefault="004F5CB5" w:rsidP="00F06AAD">
      <w:pPr>
        <w:shd w:val="clear" w:color="auto" w:fill="FFFFFF"/>
        <w:spacing w:after="0" w:line="240" w:lineRule="auto"/>
        <w:rPr>
          <w:rFonts w:eastAsia="Times New Roman" w:cs="Arial"/>
          <w:color w:val="444444"/>
          <w:lang w:val="en-US" w:eastAsia="en-GB"/>
        </w:rPr>
      </w:pPr>
    </w:p>
    <w:p w:rsidR="004F5CB5" w:rsidRPr="00E64F86" w:rsidRDefault="004F5CB5" w:rsidP="00F06AAD">
      <w:pPr>
        <w:shd w:val="clear" w:color="auto" w:fill="FFFFFF"/>
        <w:spacing w:after="0" w:line="240" w:lineRule="auto"/>
        <w:rPr>
          <w:rFonts w:eastAsia="Times New Roman" w:cs="Arial"/>
          <w:b/>
          <w:color w:val="444444"/>
          <w:sz w:val="32"/>
          <w:szCs w:val="32"/>
          <w:lang w:val="en-US" w:eastAsia="en-GB"/>
        </w:rPr>
      </w:pPr>
      <w:r w:rsidRPr="00E64F86">
        <w:rPr>
          <w:rFonts w:eastAsia="Times New Roman" w:cs="Arial"/>
          <w:b/>
          <w:color w:val="444444"/>
          <w:sz w:val="32"/>
          <w:szCs w:val="32"/>
          <w:lang w:val="en-US" w:eastAsia="en-GB"/>
        </w:rPr>
        <w:t>Timescales</w:t>
      </w:r>
    </w:p>
    <w:p w:rsidR="004F5CB5" w:rsidRDefault="004F5CB5" w:rsidP="00F06AAD">
      <w:pPr>
        <w:shd w:val="clear" w:color="auto" w:fill="FFFFFF"/>
        <w:spacing w:after="0" w:line="240" w:lineRule="auto"/>
        <w:rPr>
          <w:rFonts w:eastAsia="Times New Roman" w:cs="Arial"/>
          <w:color w:val="444444"/>
          <w:lang w:val="en-US" w:eastAsia="en-GB"/>
        </w:rPr>
      </w:pPr>
    </w:p>
    <w:p w:rsidR="004F5CB5" w:rsidRDefault="004F5CB5" w:rsidP="00F06AAD">
      <w:pPr>
        <w:shd w:val="clear" w:color="auto" w:fill="FFFFFF"/>
        <w:spacing w:after="0" w:line="240" w:lineRule="auto"/>
        <w:rPr>
          <w:rFonts w:eastAsia="Times New Roman" w:cs="Arial"/>
          <w:color w:val="444444"/>
          <w:lang w:val="en-US" w:eastAsia="en-GB"/>
        </w:rPr>
      </w:pPr>
      <w:r>
        <w:rPr>
          <w:rFonts w:eastAsia="Times New Roman" w:cs="Arial"/>
          <w:color w:val="444444"/>
          <w:lang w:val="en-US" w:eastAsia="en-GB"/>
        </w:rPr>
        <w:t xml:space="preserve">The deadline for applications is </w:t>
      </w:r>
      <w:r w:rsidR="00D91923">
        <w:rPr>
          <w:rFonts w:eastAsia="Times New Roman" w:cs="Arial"/>
          <w:color w:val="444444"/>
          <w:lang w:val="en-US" w:eastAsia="en-GB"/>
        </w:rPr>
        <w:t>5pm 19</w:t>
      </w:r>
      <w:r w:rsidR="00D91923" w:rsidRPr="00E64F86">
        <w:rPr>
          <w:rFonts w:eastAsia="Times New Roman" w:cs="Arial"/>
          <w:color w:val="444444"/>
          <w:vertAlign w:val="superscript"/>
          <w:lang w:val="en-US" w:eastAsia="en-GB"/>
        </w:rPr>
        <w:t>th</w:t>
      </w:r>
      <w:r w:rsidR="00E64F86">
        <w:rPr>
          <w:rFonts w:eastAsia="Times New Roman" w:cs="Arial"/>
          <w:color w:val="444444"/>
          <w:lang w:val="en-US" w:eastAsia="en-GB"/>
        </w:rPr>
        <w:t xml:space="preserve"> Febru</w:t>
      </w:r>
      <w:r w:rsidR="00A60758">
        <w:rPr>
          <w:rFonts w:eastAsia="Times New Roman" w:cs="Arial"/>
          <w:color w:val="444444"/>
          <w:lang w:val="en-US" w:eastAsia="en-GB"/>
        </w:rPr>
        <w:t>ary 2020</w:t>
      </w:r>
      <w:r w:rsidR="00D91923">
        <w:rPr>
          <w:rFonts w:eastAsia="Times New Roman" w:cs="Arial"/>
          <w:color w:val="444444"/>
          <w:lang w:val="en-US" w:eastAsia="en-GB"/>
        </w:rPr>
        <w:t xml:space="preserve">. </w:t>
      </w:r>
    </w:p>
    <w:p w:rsidR="004F5CB5" w:rsidRDefault="004F5CB5" w:rsidP="00F06AAD">
      <w:pPr>
        <w:shd w:val="clear" w:color="auto" w:fill="FFFFFF"/>
        <w:spacing w:after="0" w:line="240" w:lineRule="auto"/>
        <w:rPr>
          <w:rFonts w:eastAsia="Times New Roman" w:cs="Arial"/>
          <w:color w:val="444444"/>
          <w:lang w:val="en-US" w:eastAsia="en-GB"/>
        </w:rPr>
      </w:pPr>
    </w:p>
    <w:p w:rsidR="00F06AAD" w:rsidRPr="00556D87" w:rsidRDefault="00AC3900" w:rsidP="00F06AAD">
      <w:pPr>
        <w:shd w:val="clear" w:color="auto" w:fill="FFFFFF"/>
        <w:spacing w:after="0" w:line="240" w:lineRule="auto"/>
        <w:rPr>
          <w:rFonts w:eastAsia="Times New Roman" w:cs="Arial"/>
          <w:color w:val="444444"/>
          <w:lang w:val="en-US" w:eastAsia="en-GB"/>
        </w:rPr>
      </w:pPr>
      <w:r>
        <w:rPr>
          <w:rFonts w:eastAsia="Times New Roman" w:cs="Arial"/>
          <w:color w:val="444444"/>
          <w:lang w:val="en-US" w:eastAsia="en-GB"/>
        </w:rPr>
        <w:t xml:space="preserve">Interviews for shortlisted areas will be held </w:t>
      </w:r>
      <w:r w:rsidR="008F5D47">
        <w:rPr>
          <w:rFonts w:eastAsia="Times New Roman" w:cs="Arial"/>
          <w:color w:val="444444"/>
          <w:lang w:val="en-US" w:eastAsia="en-GB"/>
        </w:rPr>
        <w:t xml:space="preserve">between </w:t>
      </w:r>
      <w:r w:rsidR="004F5CB5">
        <w:rPr>
          <w:rFonts w:eastAsia="Times New Roman" w:cs="Arial"/>
          <w:color w:val="444444"/>
          <w:lang w:val="en-US" w:eastAsia="en-GB"/>
        </w:rPr>
        <w:t>9 and 20 March 2020.</w:t>
      </w:r>
      <w:r w:rsidR="008F5D47">
        <w:rPr>
          <w:rFonts w:eastAsia="Times New Roman" w:cs="Arial"/>
          <w:color w:val="444444"/>
          <w:lang w:val="en-US" w:eastAsia="en-GB"/>
        </w:rPr>
        <w:t xml:space="preserve"> </w:t>
      </w:r>
      <w:r w:rsidR="004F5CB5">
        <w:rPr>
          <w:rFonts w:eastAsia="Times New Roman" w:cs="Arial"/>
          <w:color w:val="444444"/>
          <w:lang w:val="en-US" w:eastAsia="en-GB"/>
        </w:rPr>
        <w:t xml:space="preserve">If an application is </w:t>
      </w:r>
      <w:r w:rsidR="00AA6BDF">
        <w:rPr>
          <w:rFonts w:eastAsia="Times New Roman" w:cs="Arial"/>
          <w:color w:val="444444"/>
          <w:lang w:val="en-US" w:eastAsia="en-GB"/>
        </w:rPr>
        <w:t xml:space="preserve">invited </w:t>
      </w:r>
      <w:r w:rsidR="00F51A11">
        <w:rPr>
          <w:rFonts w:eastAsia="Times New Roman" w:cs="Arial"/>
          <w:color w:val="444444"/>
          <w:lang w:val="en-US" w:eastAsia="en-GB"/>
        </w:rPr>
        <w:t>to interview stage</w:t>
      </w:r>
      <w:r w:rsidR="004F5CB5">
        <w:rPr>
          <w:rFonts w:eastAsia="Times New Roman" w:cs="Arial"/>
          <w:color w:val="444444"/>
          <w:lang w:val="en-US" w:eastAsia="en-GB"/>
        </w:rPr>
        <w:t xml:space="preserve"> w</w:t>
      </w:r>
      <w:r w:rsidR="008F5D47">
        <w:rPr>
          <w:rFonts w:eastAsia="Times New Roman" w:cs="Arial"/>
          <w:color w:val="444444"/>
          <w:lang w:val="en-US" w:eastAsia="en-GB"/>
        </w:rPr>
        <w:t xml:space="preserve">e will </w:t>
      </w:r>
      <w:r w:rsidR="00F51A11">
        <w:rPr>
          <w:rFonts w:eastAsia="Times New Roman" w:cs="Arial"/>
          <w:color w:val="444444"/>
          <w:lang w:val="en-US" w:eastAsia="en-GB"/>
        </w:rPr>
        <w:t>travel to your</w:t>
      </w:r>
      <w:r w:rsidR="00A60758">
        <w:rPr>
          <w:rFonts w:eastAsia="Times New Roman" w:cs="Arial"/>
          <w:color w:val="444444"/>
          <w:lang w:val="en-US" w:eastAsia="en-GB"/>
        </w:rPr>
        <w:t xml:space="preserve"> local area for the interview. </w:t>
      </w:r>
      <w:r w:rsidR="00F51A11">
        <w:rPr>
          <w:rFonts w:eastAsia="Times New Roman" w:cs="Arial"/>
          <w:color w:val="444444"/>
          <w:lang w:val="en-US" w:eastAsia="en-GB"/>
        </w:rPr>
        <w:t xml:space="preserve">We would </w:t>
      </w:r>
      <w:r w:rsidR="008F5D47">
        <w:rPr>
          <w:rFonts w:eastAsia="Times New Roman" w:cs="Arial"/>
          <w:color w:val="444444"/>
          <w:lang w:val="en-US" w:eastAsia="en-GB"/>
        </w:rPr>
        <w:t xml:space="preserve">expect to meet with </w:t>
      </w:r>
      <w:r w:rsidR="00F51A11">
        <w:rPr>
          <w:rFonts w:eastAsia="Times New Roman" w:cs="Arial"/>
          <w:color w:val="444444"/>
          <w:lang w:val="en-US" w:eastAsia="en-GB"/>
        </w:rPr>
        <w:t xml:space="preserve">all lead partners and </w:t>
      </w:r>
      <w:r w:rsidR="008F5D47">
        <w:rPr>
          <w:rFonts w:eastAsia="Times New Roman" w:cs="Arial"/>
          <w:color w:val="444444"/>
          <w:lang w:val="en-US" w:eastAsia="en-GB"/>
        </w:rPr>
        <w:t xml:space="preserve">representatives </w:t>
      </w:r>
      <w:r w:rsidR="00F51A11">
        <w:rPr>
          <w:rFonts w:eastAsia="Times New Roman" w:cs="Arial"/>
          <w:color w:val="444444"/>
          <w:lang w:val="en-US" w:eastAsia="en-GB"/>
        </w:rPr>
        <w:t xml:space="preserve">from the wider partnership, </w:t>
      </w:r>
      <w:r w:rsidR="008F5D47">
        <w:rPr>
          <w:rFonts w:eastAsia="Times New Roman" w:cs="Arial"/>
          <w:color w:val="444444"/>
          <w:lang w:val="en-US" w:eastAsia="en-GB"/>
        </w:rPr>
        <w:t xml:space="preserve">including people with </w:t>
      </w:r>
      <w:r w:rsidR="004F5CB5">
        <w:rPr>
          <w:rFonts w:eastAsia="Times New Roman" w:cs="Arial"/>
          <w:color w:val="444444"/>
          <w:lang w:val="en-US" w:eastAsia="en-GB"/>
        </w:rPr>
        <w:t xml:space="preserve">experience of multiple disadvantage, </w:t>
      </w:r>
      <w:r w:rsidR="008F5D47">
        <w:rPr>
          <w:rFonts w:eastAsia="Times New Roman" w:cs="Arial"/>
          <w:color w:val="444444"/>
          <w:lang w:val="en-US" w:eastAsia="en-GB"/>
        </w:rPr>
        <w:t xml:space="preserve">to discuss the Expression of Interest further. </w:t>
      </w:r>
    </w:p>
    <w:p w:rsidR="00F51A11" w:rsidRDefault="00F51A11" w:rsidP="00AA6BDF">
      <w:pPr>
        <w:rPr>
          <w:rFonts w:ascii="Franklin Gothic Medium" w:eastAsia="Times New Roman" w:hAnsi="Franklin Gothic Medium" w:cs="Arial"/>
          <w:color w:val="444444"/>
          <w:sz w:val="32"/>
          <w:szCs w:val="32"/>
          <w:lang w:val="en-US" w:eastAsia="en-GB"/>
        </w:rPr>
      </w:pPr>
    </w:p>
    <w:p w:rsidR="00F51A11" w:rsidRDefault="00F51A11" w:rsidP="00AA6BDF">
      <w:pPr>
        <w:rPr>
          <w:rFonts w:ascii="Franklin Gothic Medium" w:eastAsia="Times New Roman" w:hAnsi="Franklin Gothic Medium" w:cs="Arial"/>
          <w:color w:val="444444"/>
          <w:sz w:val="32"/>
          <w:szCs w:val="32"/>
          <w:lang w:val="en-US" w:eastAsia="en-GB"/>
        </w:rPr>
      </w:pPr>
      <w:r>
        <w:rPr>
          <w:rFonts w:ascii="Franklin Gothic Medium" w:eastAsia="Times New Roman" w:hAnsi="Franklin Gothic Medium" w:cs="Arial"/>
          <w:color w:val="444444"/>
          <w:sz w:val="32"/>
          <w:szCs w:val="32"/>
          <w:lang w:val="en-US" w:eastAsia="en-GB"/>
        </w:rPr>
        <w:br w:type="page"/>
      </w:r>
    </w:p>
    <w:p w:rsidR="00F06AAD" w:rsidRPr="00AA6BDF" w:rsidRDefault="00F06AAD" w:rsidP="00AA6BDF">
      <w:pPr>
        <w:rPr>
          <w:rFonts w:eastAsia="Times New Roman" w:cs="Arial"/>
          <w:b/>
          <w:color w:val="444444"/>
          <w:lang w:val="en-US" w:eastAsia="en-GB"/>
        </w:rPr>
      </w:pPr>
      <w:r w:rsidRPr="00C5153E">
        <w:rPr>
          <w:rFonts w:ascii="Franklin Gothic Medium" w:eastAsia="Times New Roman" w:hAnsi="Franklin Gothic Medium" w:cs="Arial"/>
          <w:color w:val="444444"/>
          <w:sz w:val="32"/>
          <w:szCs w:val="32"/>
          <w:lang w:val="en-US" w:eastAsia="en-GB"/>
        </w:rPr>
        <w:lastRenderedPageBreak/>
        <w:t>Expression of Interest</w:t>
      </w:r>
    </w:p>
    <w:p w:rsidR="00AA6BDF" w:rsidRDefault="00AA6BDF" w:rsidP="00F06AAD">
      <w:pPr>
        <w:shd w:val="clear" w:color="auto" w:fill="FFFFFF"/>
        <w:spacing w:after="0" w:line="240" w:lineRule="auto"/>
        <w:rPr>
          <w:rFonts w:ascii="Franklin Gothic Medium" w:eastAsia="Times New Roman" w:hAnsi="Franklin Gothic Medium" w:cs="Arial"/>
          <w:color w:val="444444"/>
          <w:lang w:val="en-US" w:eastAsia="en-GB"/>
        </w:rPr>
      </w:pPr>
      <w:r>
        <w:rPr>
          <w:rFonts w:ascii="Franklin Gothic Medium" w:eastAsia="Times New Roman" w:hAnsi="Franklin Gothic Medium" w:cs="Arial"/>
          <w:color w:val="444444"/>
          <w:lang w:val="en-US" w:eastAsia="en-GB"/>
        </w:rPr>
        <w:t>Local area</w:t>
      </w:r>
      <w:r w:rsidR="00F51A11">
        <w:rPr>
          <w:rFonts w:ascii="Franklin Gothic Medium" w:eastAsia="Times New Roman" w:hAnsi="Franklin Gothic Medium" w:cs="Arial"/>
          <w:color w:val="444444"/>
          <w:lang w:val="en-US" w:eastAsia="en-GB"/>
        </w:rPr>
        <w:t>:</w:t>
      </w:r>
    </w:p>
    <w:p w:rsidR="00AA6BDF" w:rsidRDefault="00AA6BDF" w:rsidP="00F06AAD">
      <w:pPr>
        <w:shd w:val="clear" w:color="auto" w:fill="FFFFFF"/>
        <w:spacing w:after="0" w:line="240" w:lineRule="auto"/>
        <w:rPr>
          <w:rFonts w:ascii="Franklin Gothic Medium" w:eastAsia="Times New Roman" w:hAnsi="Franklin Gothic Medium" w:cs="Arial"/>
          <w:color w:val="444444"/>
          <w:lang w:val="en-US" w:eastAsia="en-GB"/>
        </w:rPr>
      </w:pPr>
    </w:p>
    <w:tbl>
      <w:tblPr>
        <w:tblStyle w:val="TableGrid"/>
        <w:tblW w:w="0" w:type="auto"/>
        <w:tblLook w:val="04A0" w:firstRow="1" w:lastRow="0" w:firstColumn="1" w:lastColumn="0" w:noHBand="0" w:noVBand="1"/>
      </w:tblPr>
      <w:tblGrid>
        <w:gridCol w:w="4621"/>
        <w:gridCol w:w="5013"/>
      </w:tblGrid>
      <w:tr w:rsidR="00AA6BDF" w:rsidRPr="00556D87" w:rsidTr="00A671E7">
        <w:tc>
          <w:tcPr>
            <w:tcW w:w="4621" w:type="dxa"/>
          </w:tcPr>
          <w:p w:rsidR="00AA6BDF" w:rsidRPr="00AA6BDF" w:rsidRDefault="00AA6BDF" w:rsidP="00E64F86">
            <w:pPr>
              <w:rPr>
                <w:rFonts w:ascii="Franklin Gothic Medium" w:eastAsia="Times New Roman" w:hAnsi="Franklin Gothic Medium" w:cs="Arial"/>
                <w:color w:val="444444"/>
                <w:lang w:val="en-US" w:eastAsia="en-GB"/>
              </w:rPr>
            </w:pPr>
            <w:r w:rsidRPr="00E64F86">
              <w:rPr>
                <w:rFonts w:eastAsia="Times New Roman" w:cs="Arial"/>
                <w:color w:val="444444"/>
                <w:lang w:val="en-US" w:eastAsia="en-GB"/>
              </w:rPr>
              <w:t>Which area is making this application?</w:t>
            </w:r>
            <w:r w:rsidRPr="00AA6BDF">
              <w:rPr>
                <w:rFonts w:ascii="Franklin Gothic Medium" w:eastAsia="Times New Roman" w:hAnsi="Franklin Gothic Medium" w:cs="Arial"/>
                <w:color w:val="444444"/>
                <w:lang w:val="en-US" w:eastAsia="en-GB"/>
              </w:rPr>
              <w:t xml:space="preserve"> </w:t>
            </w:r>
          </w:p>
        </w:tc>
        <w:tc>
          <w:tcPr>
            <w:tcW w:w="5013" w:type="dxa"/>
          </w:tcPr>
          <w:p w:rsidR="00AA6BDF" w:rsidRPr="00556D87" w:rsidRDefault="00AA6BDF" w:rsidP="00B257FF">
            <w:pPr>
              <w:rPr>
                <w:rFonts w:eastAsia="Times New Roman" w:cs="Arial"/>
                <w:color w:val="444444"/>
                <w:lang w:val="en-US" w:eastAsia="en-GB"/>
              </w:rPr>
            </w:pPr>
          </w:p>
        </w:tc>
      </w:tr>
    </w:tbl>
    <w:p w:rsidR="00751114" w:rsidRDefault="00751114" w:rsidP="00F06AAD">
      <w:pPr>
        <w:shd w:val="clear" w:color="auto" w:fill="FFFFFF"/>
        <w:spacing w:after="0" w:line="240" w:lineRule="auto"/>
        <w:rPr>
          <w:rFonts w:ascii="Franklin Gothic Medium" w:eastAsia="Times New Roman" w:hAnsi="Franklin Gothic Medium" w:cs="Arial"/>
          <w:color w:val="444444"/>
          <w:lang w:val="en-US" w:eastAsia="en-GB"/>
        </w:rPr>
      </w:pPr>
    </w:p>
    <w:p w:rsidR="00751114" w:rsidRDefault="00F06AAD" w:rsidP="00F06AAD">
      <w:pPr>
        <w:shd w:val="clear" w:color="auto" w:fill="FFFFFF"/>
        <w:spacing w:after="0" w:line="240" w:lineRule="auto"/>
        <w:rPr>
          <w:rFonts w:ascii="Franklin Gothic Medium" w:eastAsia="Times New Roman" w:hAnsi="Franklin Gothic Medium" w:cs="Arial"/>
          <w:color w:val="444444"/>
          <w:lang w:val="en-US" w:eastAsia="en-GB"/>
        </w:rPr>
      </w:pPr>
      <w:r w:rsidRPr="00C5153E">
        <w:rPr>
          <w:rFonts w:ascii="Franklin Gothic Medium" w:eastAsia="Times New Roman" w:hAnsi="Franklin Gothic Medium" w:cs="Arial"/>
          <w:color w:val="444444"/>
          <w:lang w:val="en-US" w:eastAsia="en-GB"/>
        </w:rPr>
        <w:t xml:space="preserve">About </w:t>
      </w:r>
      <w:r w:rsidR="00751114">
        <w:rPr>
          <w:rFonts w:ascii="Franklin Gothic Medium" w:eastAsia="Times New Roman" w:hAnsi="Franklin Gothic Medium" w:cs="Arial"/>
          <w:color w:val="444444"/>
          <w:lang w:val="en-US" w:eastAsia="en-GB"/>
        </w:rPr>
        <w:t>the lead partners:</w:t>
      </w:r>
    </w:p>
    <w:p w:rsidR="00AA6BDF" w:rsidRDefault="00AA6BDF" w:rsidP="00F06AAD">
      <w:pPr>
        <w:shd w:val="clear" w:color="auto" w:fill="FFFFFF"/>
        <w:spacing w:after="0" w:line="240" w:lineRule="auto"/>
        <w:rPr>
          <w:rFonts w:ascii="Franklin Gothic Medium" w:eastAsia="Times New Roman" w:hAnsi="Franklin Gothic Medium" w:cs="Arial"/>
          <w:color w:val="444444"/>
          <w:lang w:val="en-US" w:eastAsia="en-GB"/>
        </w:rPr>
      </w:pPr>
    </w:p>
    <w:p w:rsidR="00751114" w:rsidRPr="00E64F86" w:rsidRDefault="00AA6BDF" w:rsidP="00F06AAD">
      <w:pPr>
        <w:shd w:val="clear" w:color="auto" w:fill="FFFFFF"/>
        <w:spacing w:after="0" w:line="240" w:lineRule="auto"/>
        <w:rPr>
          <w:rFonts w:eastAsia="Times New Roman" w:cs="Arial"/>
          <w:color w:val="444444"/>
          <w:lang w:val="en-US" w:eastAsia="en-GB"/>
        </w:rPr>
      </w:pPr>
      <w:r w:rsidRPr="00E64F86">
        <w:rPr>
          <w:rFonts w:eastAsia="Times New Roman" w:cs="Arial"/>
          <w:color w:val="444444"/>
          <w:lang w:val="en-US" w:eastAsia="en-GB"/>
        </w:rPr>
        <w:t>Please list up to three partners who are committed to working together to</w:t>
      </w:r>
      <w:r w:rsidR="001155F1">
        <w:rPr>
          <w:rFonts w:eastAsia="Times New Roman" w:cs="Arial"/>
          <w:color w:val="444444"/>
          <w:lang w:val="en-US" w:eastAsia="en-GB"/>
        </w:rPr>
        <w:t xml:space="preserve"> be the</w:t>
      </w:r>
      <w:r w:rsidRPr="00E64F86">
        <w:rPr>
          <w:rFonts w:eastAsia="Times New Roman" w:cs="Arial"/>
          <w:color w:val="444444"/>
          <w:lang w:val="en-US" w:eastAsia="en-GB"/>
        </w:rPr>
        <w:t xml:space="preserve"> </w:t>
      </w:r>
      <w:r w:rsidR="001155F1">
        <w:rPr>
          <w:rFonts w:eastAsia="Times New Roman" w:cs="Arial"/>
          <w:color w:val="444444"/>
          <w:lang w:val="en-US" w:eastAsia="en-GB"/>
        </w:rPr>
        <w:t>‘</w:t>
      </w:r>
      <w:r w:rsidRPr="00E64F86">
        <w:rPr>
          <w:rFonts w:eastAsia="Times New Roman" w:cs="Arial"/>
          <w:color w:val="444444"/>
          <w:lang w:val="en-US" w:eastAsia="en-GB"/>
        </w:rPr>
        <w:t>lead</w:t>
      </w:r>
      <w:r w:rsidR="001155F1">
        <w:rPr>
          <w:rFonts w:eastAsia="Times New Roman" w:cs="Arial"/>
          <w:color w:val="444444"/>
          <w:lang w:val="en-US" w:eastAsia="en-GB"/>
        </w:rPr>
        <w:t xml:space="preserve"> partners’</w:t>
      </w:r>
      <w:r w:rsidRPr="00E64F86">
        <w:rPr>
          <w:rFonts w:eastAsia="Times New Roman" w:cs="Arial"/>
          <w:color w:val="444444"/>
          <w:lang w:val="en-US" w:eastAsia="en-GB"/>
        </w:rPr>
        <w:t xml:space="preserve"> </w:t>
      </w:r>
      <w:r w:rsidR="001155F1">
        <w:rPr>
          <w:rFonts w:eastAsia="Times New Roman" w:cs="Arial"/>
          <w:color w:val="444444"/>
          <w:lang w:val="en-US" w:eastAsia="en-GB"/>
        </w:rPr>
        <w:t xml:space="preserve">for the </w:t>
      </w:r>
      <w:r w:rsidR="00A60758">
        <w:rPr>
          <w:rFonts w:eastAsia="Times New Roman" w:cs="Arial"/>
          <w:color w:val="444444"/>
          <w:lang w:val="en-US" w:eastAsia="en-GB"/>
        </w:rPr>
        <w:t>work.</w:t>
      </w:r>
      <w:r w:rsidRPr="00E64F86">
        <w:rPr>
          <w:rFonts w:eastAsia="Times New Roman" w:cs="Arial"/>
          <w:color w:val="444444"/>
          <w:lang w:val="en-US" w:eastAsia="en-GB"/>
        </w:rPr>
        <w:t xml:space="preserve"> This can include statutory and voluntary agencies and people with experience of multiple disadvantage</w:t>
      </w:r>
    </w:p>
    <w:p w:rsidR="00F06AAD" w:rsidRPr="00556D87" w:rsidRDefault="00F06AAD" w:rsidP="00F06AAD">
      <w:pPr>
        <w:shd w:val="clear" w:color="auto" w:fill="FFFFFF"/>
        <w:spacing w:after="0" w:line="240" w:lineRule="auto"/>
        <w:rPr>
          <w:rFonts w:eastAsia="Times New Roman" w:cs="Arial"/>
          <w:color w:val="444444"/>
          <w:lang w:val="en-US" w:eastAsia="en-GB"/>
        </w:rPr>
      </w:pPr>
    </w:p>
    <w:tbl>
      <w:tblPr>
        <w:tblStyle w:val="TableGrid"/>
        <w:tblW w:w="0" w:type="auto"/>
        <w:tblLook w:val="04A0" w:firstRow="1" w:lastRow="0" w:firstColumn="1" w:lastColumn="0" w:noHBand="0" w:noVBand="1"/>
      </w:tblPr>
      <w:tblGrid>
        <w:gridCol w:w="4621"/>
        <w:gridCol w:w="5013"/>
      </w:tblGrid>
      <w:tr w:rsidR="00F06AAD" w:rsidRPr="00556D87" w:rsidTr="00A671E7">
        <w:tc>
          <w:tcPr>
            <w:tcW w:w="4621" w:type="dxa"/>
          </w:tcPr>
          <w:p w:rsidR="00F06AAD" w:rsidRPr="00556D87" w:rsidRDefault="00F06AAD" w:rsidP="007D36B2">
            <w:pPr>
              <w:rPr>
                <w:rFonts w:eastAsia="Times New Roman" w:cs="Arial"/>
                <w:color w:val="444444"/>
                <w:lang w:val="en-US" w:eastAsia="en-GB"/>
              </w:rPr>
            </w:pPr>
            <w:r w:rsidRPr="00556D87">
              <w:rPr>
                <w:rFonts w:eastAsia="Times New Roman" w:cs="Arial"/>
                <w:color w:val="444444"/>
                <w:lang w:val="en-US" w:eastAsia="en-GB"/>
              </w:rPr>
              <w:t>Name:</w:t>
            </w:r>
          </w:p>
        </w:tc>
        <w:tc>
          <w:tcPr>
            <w:tcW w:w="5013" w:type="dxa"/>
          </w:tcPr>
          <w:p w:rsidR="00F06AAD" w:rsidRPr="00556D87" w:rsidRDefault="00F06AAD" w:rsidP="007D36B2">
            <w:pPr>
              <w:rPr>
                <w:rFonts w:eastAsia="Times New Roman" w:cs="Arial"/>
                <w:color w:val="444444"/>
                <w:lang w:val="en-US" w:eastAsia="en-GB"/>
              </w:rPr>
            </w:pPr>
          </w:p>
        </w:tc>
      </w:tr>
      <w:tr w:rsidR="00F06AAD" w:rsidRPr="00556D87" w:rsidTr="00A671E7">
        <w:tc>
          <w:tcPr>
            <w:tcW w:w="4621" w:type="dxa"/>
          </w:tcPr>
          <w:p w:rsidR="00F06AAD" w:rsidRPr="00556D87" w:rsidRDefault="0033253D" w:rsidP="007D36B2">
            <w:pPr>
              <w:rPr>
                <w:rFonts w:eastAsia="Times New Roman" w:cs="Arial"/>
                <w:color w:val="444444"/>
                <w:lang w:val="en-US" w:eastAsia="en-GB"/>
              </w:rPr>
            </w:pPr>
            <w:r>
              <w:rPr>
                <w:rFonts w:eastAsia="Times New Roman" w:cs="Arial"/>
                <w:color w:val="444444"/>
                <w:lang w:val="en-US" w:eastAsia="en-GB"/>
              </w:rPr>
              <w:t>Role</w:t>
            </w:r>
            <w:r w:rsidR="00F06AAD" w:rsidRPr="00556D87">
              <w:rPr>
                <w:rFonts w:eastAsia="Times New Roman" w:cs="Arial"/>
                <w:color w:val="444444"/>
                <w:lang w:val="en-US" w:eastAsia="en-GB"/>
              </w:rPr>
              <w:t>:</w:t>
            </w:r>
          </w:p>
        </w:tc>
        <w:tc>
          <w:tcPr>
            <w:tcW w:w="5013" w:type="dxa"/>
          </w:tcPr>
          <w:p w:rsidR="00F06AAD" w:rsidRPr="00556D87" w:rsidRDefault="00F06AAD" w:rsidP="007D36B2">
            <w:pPr>
              <w:rPr>
                <w:rFonts w:eastAsia="Times New Roman" w:cs="Arial"/>
                <w:color w:val="444444"/>
                <w:lang w:val="en-US" w:eastAsia="en-GB"/>
              </w:rPr>
            </w:pPr>
          </w:p>
        </w:tc>
      </w:tr>
      <w:tr w:rsidR="00F06AAD" w:rsidRPr="00556D87" w:rsidTr="00A671E7">
        <w:tc>
          <w:tcPr>
            <w:tcW w:w="4621" w:type="dxa"/>
          </w:tcPr>
          <w:p w:rsidR="00F06AAD" w:rsidRPr="00556D87" w:rsidRDefault="00F06AAD" w:rsidP="00AA6BDF">
            <w:pPr>
              <w:rPr>
                <w:rFonts w:eastAsia="Times New Roman" w:cs="Arial"/>
                <w:color w:val="444444"/>
                <w:lang w:val="en-US" w:eastAsia="en-GB"/>
              </w:rPr>
            </w:pPr>
            <w:proofErr w:type="spellStart"/>
            <w:r w:rsidRPr="00556D87">
              <w:rPr>
                <w:rFonts w:eastAsia="Times New Roman" w:cs="Arial"/>
                <w:color w:val="444444"/>
                <w:lang w:val="en-US" w:eastAsia="en-GB"/>
              </w:rPr>
              <w:t>Organisation</w:t>
            </w:r>
            <w:proofErr w:type="spellEnd"/>
            <w:r w:rsidR="0033253D">
              <w:rPr>
                <w:rFonts w:eastAsia="Times New Roman" w:cs="Arial"/>
                <w:color w:val="444444"/>
                <w:lang w:val="en-US" w:eastAsia="en-GB"/>
              </w:rPr>
              <w:t xml:space="preserve"> </w:t>
            </w:r>
            <w:r w:rsidR="00AA6BDF">
              <w:rPr>
                <w:rFonts w:eastAsia="Times New Roman" w:cs="Arial"/>
                <w:color w:val="444444"/>
                <w:lang w:val="en-US" w:eastAsia="en-GB"/>
              </w:rPr>
              <w:t>(if applicable)</w:t>
            </w:r>
            <w:r w:rsidRPr="00556D87">
              <w:rPr>
                <w:rFonts w:eastAsia="Times New Roman" w:cs="Arial"/>
                <w:color w:val="444444"/>
                <w:lang w:val="en-US" w:eastAsia="en-GB"/>
              </w:rPr>
              <w:t>:</w:t>
            </w:r>
          </w:p>
        </w:tc>
        <w:tc>
          <w:tcPr>
            <w:tcW w:w="5013" w:type="dxa"/>
          </w:tcPr>
          <w:p w:rsidR="00F06AAD" w:rsidRPr="00556D87" w:rsidRDefault="00F06AAD" w:rsidP="007D36B2">
            <w:pPr>
              <w:rPr>
                <w:rFonts w:eastAsia="Times New Roman" w:cs="Arial"/>
                <w:color w:val="444444"/>
                <w:lang w:val="en-US" w:eastAsia="en-GB"/>
              </w:rPr>
            </w:pPr>
          </w:p>
        </w:tc>
      </w:tr>
      <w:tr w:rsidR="00F06AAD" w:rsidRPr="00556D87" w:rsidTr="00A671E7">
        <w:tc>
          <w:tcPr>
            <w:tcW w:w="4621" w:type="dxa"/>
          </w:tcPr>
          <w:p w:rsidR="00F06AAD" w:rsidRPr="00556D87" w:rsidRDefault="00F06AAD" w:rsidP="007D36B2">
            <w:pPr>
              <w:rPr>
                <w:rFonts w:eastAsia="Times New Roman" w:cs="Arial"/>
                <w:color w:val="444444"/>
                <w:lang w:val="en-US" w:eastAsia="en-GB"/>
              </w:rPr>
            </w:pPr>
            <w:r w:rsidRPr="00556D87">
              <w:rPr>
                <w:rFonts w:eastAsia="Times New Roman" w:cs="Arial"/>
                <w:color w:val="444444"/>
                <w:lang w:val="en-US" w:eastAsia="en-GB"/>
              </w:rPr>
              <w:t>Email address:</w:t>
            </w:r>
          </w:p>
        </w:tc>
        <w:tc>
          <w:tcPr>
            <w:tcW w:w="5013" w:type="dxa"/>
          </w:tcPr>
          <w:p w:rsidR="00F06AAD" w:rsidRPr="00556D87" w:rsidRDefault="00F06AAD" w:rsidP="007D36B2">
            <w:pPr>
              <w:rPr>
                <w:rFonts w:eastAsia="Times New Roman" w:cs="Arial"/>
                <w:color w:val="444444"/>
                <w:lang w:val="en-US" w:eastAsia="en-GB"/>
              </w:rPr>
            </w:pPr>
          </w:p>
        </w:tc>
      </w:tr>
      <w:tr w:rsidR="00F06AAD" w:rsidRPr="00556D87" w:rsidTr="00A671E7">
        <w:tc>
          <w:tcPr>
            <w:tcW w:w="4621" w:type="dxa"/>
          </w:tcPr>
          <w:p w:rsidR="00F06AAD" w:rsidRPr="00556D87" w:rsidRDefault="00F06AAD" w:rsidP="007D36B2">
            <w:pPr>
              <w:rPr>
                <w:rFonts w:eastAsia="Times New Roman" w:cs="Arial"/>
                <w:color w:val="444444"/>
                <w:lang w:val="en-US" w:eastAsia="en-GB"/>
              </w:rPr>
            </w:pPr>
            <w:r w:rsidRPr="00556D87">
              <w:rPr>
                <w:rFonts w:eastAsia="Times New Roman" w:cs="Arial"/>
                <w:color w:val="444444"/>
                <w:lang w:val="en-US" w:eastAsia="en-GB"/>
              </w:rPr>
              <w:t>Phone number:</w:t>
            </w:r>
          </w:p>
        </w:tc>
        <w:tc>
          <w:tcPr>
            <w:tcW w:w="5013" w:type="dxa"/>
          </w:tcPr>
          <w:p w:rsidR="00F06AAD" w:rsidRPr="00556D87" w:rsidRDefault="00F06AAD" w:rsidP="007D36B2">
            <w:pPr>
              <w:rPr>
                <w:rFonts w:eastAsia="Times New Roman" w:cs="Arial"/>
                <w:color w:val="444444"/>
                <w:lang w:val="en-US" w:eastAsia="en-GB"/>
              </w:rPr>
            </w:pPr>
          </w:p>
        </w:tc>
      </w:tr>
    </w:tbl>
    <w:p w:rsidR="00F06AAD" w:rsidRPr="00556D87" w:rsidRDefault="00F06AAD" w:rsidP="00F06AAD">
      <w:pPr>
        <w:shd w:val="clear" w:color="auto" w:fill="FFFFFF"/>
        <w:spacing w:after="0" w:line="240" w:lineRule="auto"/>
        <w:rPr>
          <w:rFonts w:eastAsia="Times New Roman" w:cs="Arial"/>
          <w:color w:val="444444"/>
          <w:lang w:val="en-US" w:eastAsia="en-GB"/>
        </w:rPr>
      </w:pPr>
    </w:p>
    <w:tbl>
      <w:tblPr>
        <w:tblStyle w:val="TableGrid"/>
        <w:tblW w:w="0" w:type="auto"/>
        <w:tblLook w:val="04A0" w:firstRow="1" w:lastRow="0" w:firstColumn="1" w:lastColumn="0" w:noHBand="0" w:noVBand="1"/>
      </w:tblPr>
      <w:tblGrid>
        <w:gridCol w:w="4621"/>
        <w:gridCol w:w="5013"/>
      </w:tblGrid>
      <w:tr w:rsidR="00751114" w:rsidRPr="00556D87" w:rsidTr="00A671E7">
        <w:tc>
          <w:tcPr>
            <w:tcW w:w="4621" w:type="dxa"/>
          </w:tcPr>
          <w:p w:rsidR="00751114" w:rsidRPr="00556D87" w:rsidRDefault="00751114" w:rsidP="00DF62C8">
            <w:pPr>
              <w:rPr>
                <w:rFonts w:eastAsia="Times New Roman" w:cs="Arial"/>
                <w:color w:val="444444"/>
                <w:lang w:val="en-US" w:eastAsia="en-GB"/>
              </w:rPr>
            </w:pPr>
            <w:r w:rsidRPr="00556D87">
              <w:rPr>
                <w:rFonts w:eastAsia="Times New Roman" w:cs="Arial"/>
                <w:color w:val="444444"/>
                <w:lang w:val="en-US" w:eastAsia="en-GB"/>
              </w:rPr>
              <w:t>Name:</w:t>
            </w:r>
          </w:p>
        </w:tc>
        <w:tc>
          <w:tcPr>
            <w:tcW w:w="5013" w:type="dxa"/>
          </w:tcPr>
          <w:p w:rsidR="00751114" w:rsidRPr="00556D87" w:rsidRDefault="00751114" w:rsidP="00DF62C8">
            <w:pPr>
              <w:rPr>
                <w:rFonts w:eastAsia="Times New Roman" w:cs="Arial"/>
                <w:color w:val="444444"/>
                <w:lang w:val="en-US" w:eastAsia="en-GB"/>
              </w:rPr>
            </w:pPr>
          </w:p>
        </w:tc>
      </w:tr>
      <w:tr w:rsidR="00751114" w:rsidRPr="00556D87" w:rsidTr="00A671E7">
        <w:tc>
          <w:tcPr>
            <w:tcW w:w="4621" w:type="dxa"/>
          </w:tcPr>
          <w:p w:rsidR="00751114" w:rsidRPr="00556D87" w:rsidRDefault="0033253D" w:rsidP="00F271C3">
            <w:pPr>
              <w:rPr>
                <w:rFonts w:eastAsia="Times New Roman" w:cs="Arial"/>
                <w:color w:val="444444"/>
                <w:lang w:val="en-US" w:eastAsia="en-GB"/>
              </w:rPr>
            </w:pPr>
            <w:r>
              <w:rPr>
                <w:rFonts w:eastAsia="Times New Roman" w:cs="Arial"/>
                <w:color w:val="444444"/>
                <w:lang w:val="en-US" w:eastAsia="en-GB"/>
              </w:rPr>
              <w:t>Role</w:t>
            </w:r>
            <w:r w:rsidR="00751114" w:rsidRPr="00556D87">
              <w:rPr>
                <w:rFonts w:eastAsia="Times New Roman" w:cs="Arial"/>
                <w:color w:val="444444"/>
                <w:lang w:val="en-US" w:eastAsia="en-GB"/>
              </w:rPr>
              <w:t>:</w:t>
            </w:r>
          </w:p>
        </w:tc>
        <w:tc>
          <w:tcPr>
            <w:tcW w:w="5013" w:type="dxa"/>
          </w:tcPr>
          <w:p w:rsidR="00751114" w:rsidRPr="00556D87" w:rsidRDefault="00751114" w:rsidP="00DF62C8">
            <w:pPr>
              <w:rPr>
                <w:rFonts w:eastAsia="Times New Roman" w:cs="Arial"/>
                <w:color w:val="444444"/>
                <w:lang w:val="en-US" w:eastAsia="en-GB"/>
              </w:rPr>
            </w:pPr>
          </w:p>
        </w:tc>
      </w:tr>
      <w:tr w:rsidR="00751114" w:rsidRPr="00556D87" w:rsidTr="00A671E7">
        <w:tc>
          <w:tcPr>
            <w:tcW w:w="4621" w:type="dxa"/>
          </w:tcPr>
          <w:p w:rsidR="00751114" w:rsidRPr="00556D87" w:rsidRDefault="00751114" w:rsidP="00AA6BDF">
            <w:pPr>
              <w:rPr>
                <w:rFonts w:eastAsia="Times New Roman" w:cs="Arial"/>
                <w:color w:val="444444"/>
                <w:lang w:val="en-US" w:eastAsia="en-GB"/>
              </w:rPr>
            </w:pPr>
            <w:proofErr w:type="spellStart"/>
            <w:r w:rsidRPr="00556D87">
              <w:rPr>
                <w:rFonts w:eastAsia="Times New Roman" w:cs="Arial"/>
                <w:color w:val="444444"/>
                <w:lang w:val="en-US" w:eastAsia="en-GB"/>
              </w:rPr>
              <w:t>Organisation</w:t>
            </w:r>
            <w:proofErr w:type="spellEnd"/>
            <w:r w:rsidR="0033253D">
              <w:rPr>
                <w:rFonts w:eastAsia="Times New Roman" w:cs="Arial"/>
                <w:color w:val="444444"/>
                <w:lang w:val="en-US" w:eastAsia="en-GB"/>
              </w:rPr>
              <w:t xml:space="preserve"> </w:t>
            </w:r>
            <w:r w:rsidR="00AA6BDF">
              <w:rPr>
                <w:rFonts w:eastAsia="Times New Roman" w:cs="Arial"/>
                <w:color w:val="444444"/>
                <w:lang w:val="en-US" w:eastAsia="en-GB"/>
              </w:rPr>
              <w:t xml:space="preserve">(if applicable) </w:t>
            </w:r>
          </w:p>
        </w:tc>
        <w:tc>
          <w:tcPr>
            <w:tcW w:w="5013" w:type="dxa"/>
          </w:tcPr>
          <w:p w:rsidR="00751114" w:rsidRPr="00556D87" w:rsidRDefault="00751114" w:rsidP="00DF62C8">
            <w:pPr>
              <w:rPr>
                <w:rFonts w:eastAsia="Times New Roman" w:cs="Arial"/>
                <w:color w:val="444444"/>
                <w:lang w:val="en-US" w:eastAsia="en-GB"/>
              </w:rPr>
            </w:pPr>
          </w:p>
        </w:tc>
      </w:tr>
      <w:tr w:rsidR="00751114" w:rsidRPr="00556D87" w:rsidTr="00A671E7">
        <w:tc>
          <w:tcPr>
            <w:tcW w:w="4621" w:type="dxa"/>
          </w:tcPr>
          <w:p w:rsidR="00751114" w:rsidRPr="00556D87" w:rsidRDefault="00751114" w:rsidP="00DF62C8">
            <w:pPr>
              <w:rPr>
                <w:rFonts w:eastAsia="Times New Roman" w:cs="Arial"/>
                <w:color w:val="444444"/>
                <w:lang w:val="en-US" w:eastAsia="en-GB"/>
              </w:rPr>
            </w:pPr>
            <w:r w:rsidRPr="00556D87">
              <w:rPr>
                <w:rFonts w:eastAsia="Times New Roman" w:cs="Arial"/>
                <w:color w:val="444444"/>
                <w:lang w:val="en-US" w:eastAsia="en-GB"/>
              </w:rPr>
              <w:t>Email address:</w:t>
            </w:r>
          </w:p>
        </w:tc>
        <w:tc>
          <w:tcPr>
            <w:tcW w:w="5013" w:type="dxa"/>
          </w:tcPr>
          <w:p w:rsidR="00751114" w:rsidRPr="00556D87" w:rsidRDefault="00751114" w:rsidP="00DF62C8">
            <w:pPr>
              <w:rPr>
                <w:rFonts w:eastAsia="Times New Roman" w:cs="Arial"/>
                <w:color w:val="444444"/>
                <w:lang w:val="en-US" w:eastAsia="en-GB"/>
              </w:rPr>
            </w:pPr>
          </w:p>
        </w:tc>
      </w:tr>
      <w:tr w:rsidR="00751114" w:rsidRPr="00556D87" w:rsidTr="00A671E7">
        <w:tc>
          <w:tcPr>
            <w:tcW w:w="4621" w:type="dxa"/>
          </w:tcPr>
          <w:p w:rsidR="00751114" w:rsidRPr="00556D87" w:rsidRDefault="00751114" w:rsidP="00DF62C8">
            <w:pPr>
              <w:rPr>
                <w:rFonts w:eastAsia="Times New Roman" w:cs="Arial"/>
                <w:color w:val="444444"/>
                <w:lang w:val="en-US" w:eastAsia="en-GB"/>
              </w:rPr>
            </w:pPr>
            <w:r w:rsidRPr="00556D87">
              <w:rPr>
                <w:rFonts w:eastAsia="Times New Roman" w:cs="Arial"/>
                <w:color w:val="444444"/>
                <w:lang w:val="en-US" w:eastAsia="en-GB"/>
              </w:rPr>
              <w:t>Phone number:</w:t>
            </w:r>
          </w:p>
        </w:tc>
        <w:tc>
          <w:tcPr>
            <w:tcW w:w="5013" w:type="dxa"/>
          </w:tcPr>
          <w:p w:rsidR="00751114" w:rsidRPr="00556D87" w:rsidRDefault="00751114" w:rsidP="00DF62C8">
            <w:pPr>
              <w:rPr>
                <w:rFonts w:eastAsia="Times New Roman" w:cs="Arial"/>
                <w:color w:val="444444"/>
                <w:lang w:val="en-US" w:eastAsia="en-GB"/>
              </w:rPr>
            </w:pPr>
          </w:p>
        </w:tc>
      </w:tr>
    </w:tbl>
    <w:p w:rsidR="00751114" w:rsidRDefault="00751114" w:rsidP="00F06AAD">
      <w:pPr>
        <w:shd w:val="clear" w:color="auto" w:fill="FFFFFF"/>
        <w:spacing w:after="0" w:line="240" w:lineRule="auto"/>
        <w:rPr>
          <w:rFonts w:ascii="Franklin Gothic Medium" w:eastAsia="Times New Roman" w:hAnsi="Franklin Gothic Medium" w:cs="Arial"/>
          <w:color w:val="444444"/>
          <w:lang w:val="en-US" w:eastAsia="en-GB"/>
        </w:rPr>
      </w:pPr>
    </w:p>
    <w:tbl>
      <w:tblPr>
        <w:tblStyle w:val="TableGrid"/>
        <w:tblW w:w="0" w:type="auto"/>
        <w:tblLook w:val="04A0" w:firstRow="1" w:lastRow="0" w:firstColumn="1" w:lastColumn="0" w:noHBand="0" w:noVBand="1"/>
      </w:tblPr>
      <w:tblGrid>
        <w:gridCol w:w="4621"/>
        <w:gridCol w:w="5013"/>
      </w:tblGrid>
      <w:tr w:rsidR="00751114" w:rsidRPr="00556D87" w:rsidTr="00A671E7">
        <w:tc>
          <w:tcPr>
            <w:tcW w:w="4621" w:type="dxa"/>
          </w:tcPr>
          <w:p w:rsidR="00751114" w:rsidRPr="00556D87" w:rsidRDefault="00751114" w:rsidP="00DF62C8">
            <w:pPr>
              <w:rPr>
                <w:rFonts w:eastAsia="Times New Roman" w:cs="Arial"/>
                <w:color w:val="444444"/>
                <w:lang w:val="en-US" w:eastAsia="en-GB"/>
              </w:rPr>
            </w:pPr>
            <w:r w:rsidRPr="00556D87">
              <w:rPr>
                <w:rFonts w:eastAsia="Times New Roman" w:cs="Arial"/>
                <w:color w:val="444444"/>
                <w:lang w:val="en-US" w:eastAsia="en-GB"/>
              </w:rPr>
              <w:t>Name:</w:t>
            </w:r>
          </w:p>
        </w:tc>
        <w:tc>
          <w:tcPr>
            <w:tcW w:w="5013" w:type="dxa"/>
          </w:tcPr>
          <w:p w:rsidR="00751114" w:rsidRPr="00556D87" w:rsidRDefault="00751114" w:rsidP="00DF62C8">
            <w:pPr>
              <w:rPr>
                <w:rFonts w:eastAsia="Times New Roman" w:cs="Arial"/>
                <w:color w:val="444444"/>
                <w:lang w:val="en-US" w:eastAsia="en-GB"/>
              </w:rPr>
            </w:pPr>
          </w:p>
        </w:tc>
      </w:tr>
      <w:tr w:rsidR="00751114" w:rsidRPr="00556D87" w:rsidTr="00A671E7">
        <w:tc>
          <w:tcPr>
            <w:tcW w:w="4621" w:type="dxa"/>
          </w:tcPr>
          <w:p w:rsidR="00751114" w:rsidRPr="00556D87" w:rsidRDefault="0033253D" w:rsidP="00DF62C8">
            <w:pPr>
              <w:rPr>
                <w:rFonts w:eastAsia="Times New Roman" w:cs="Arial"/>
                <w:color w:val="444444"/>
                <w:lang w:val="en-US" w:eastAsia="en-GB"/>
              </w:rPr>
            </w:pPr>
            <w:r>
              <w:rPr>
                <w:rFonts w:eastAsia="Times New Roman" w:cs="Arial"/>
                <w:color w:val="444444"/>
                <w:lang w:val="en-US" w:eastAsia="en-GB"/>
              </w:rPr>
              <w:t>Role</w:t>
            </w:r>
            <w:r w:rsidR="00751114" w:rsidRPr="00556D87">
              <w:rPr>
                <w:rFonts w:eastAsia="Times New Roman" w:cs="Arial"/>
                <w:color w:val="444444"/>
                <w:lang w:val="en-US" w:eastAsia="en-GB"/>
              </w:rPr>
              <w:t>:</w:t>
            </w:r>
          </w:p>
        </w:tc>
        <w:tc>
          <w:tcPr>
            <w:tcW w:w="5013" w:type="dxa"/>
          </w:tcPr>
          <w:p w:rsidR="00751114" w:rsidRPr="00556D87" w:rsidRDefault="00751114" w:rsidP="00DF62C8">
            <w:pPr>
              <w:rPr>
                <w:rFonts w:eastAsia="Times New Roman" w:cs="Arial"/>
                <w:color w:val="444444"/>
                <w:lang w:val="en-US" w:eastAsia="en-GB"/>
              </w:rPr>
            </w:pPr>
          </w:p>
        </w:tc>
      </w:tr>
      <w:tr w:rsidR="00751114" w:rsidRPr="00556D87" w:rsidTr="00A671E7">
        <w:tc>
          <w:tcPr>
            <w:tcW w:w="4621" w:type="dxa"/>
          </w:tcPr>
          <w:p w:rsidR="00751114" w:rsidRPr="00556D87" w:rsidRDefault="00751114" w:rsidP="00AA6BDF">
            <w:pPr>
              <w:rPr>
                <w:rFonts w:eastAsia="Times New Roman" w:cs="Arial"/>
                <w:color w:val="444444"/>
                <w:lang w:val="en-US" w:eastAsia="en-GB"/>
              </w:rPr>
            </w:pPr>
            <w:proofErr w:type="spellStart"/>
            <w:r w:rsidRPr="00556D87">
              <w:rPr>
                <w:rFonts w:eastAsia="Times New Roman" w:cs="Arial"/>
                <w:color w:val="444444"/>
                <w:lang w:val="en-US" w:eastAsia="en-GB"/>
              </w:rPr>
              <w:t>Organisation</w:t>
            </w:r>
            <w:proofErr w:type="spellEnd"/>
            <w:r w:rsidR="0033253D">
              <w:rPr>
                <w:rFonts w:eastAsia="Times New Roman" w:cs="Arial"/>
                <w:color w:val="444444"/>
                <w:lang w:val="en-US" w:eastAsia="en-GB"/>
              </w:rPr>
              <w:t xml:space="preserve"> </w:t>
            </w:r>
            <w:r w:rsidR="00AA6BDF">
              <w:rPr>
                <w:rFonts w:eastAsia="Times New Roman" w:cs="Arial"/>
                <w:color w:val="444444"/>
                <w:lang w:val="en-US" w:eastAsia="en-GB"/>
              </w:rPr>
              <w:t xml:space="preserve">(if applicable) </w:t>
            </w:r>
          </w:p>
        </w:tc>
        <w:tc>
          <w:tcPr>
            <w:tcW w:w="5013" w:type="dxa"/>
          </w:tcPr>
          <w:p w:rsidR="00751114" w:rsidRPr="00556D87" w:rsidRDefault="00751114" w:rsidP="00DF62C8">
            <w:pPr>
              <w:rPr>
                <w:rFonts w:eastAsia="Times New Roman" w:cs="Arial"/>
                <w:color w:val="444444"/>
                <w:lang w:val="en-US" w:eastAsia="en-GB"/>
              </w:rPr>
            </w:pPr>
          </w:p>
        </w:tc>
      </w:tr>
      <w:tr w:rsidR="00751114" w:rsidRPr="00556D87" w:rsidTr="00A671E7">
        <w:tc>
          <w:tcPr>
            <w:tcW w:w="4621" w:type="dxa"/>
          </w:tcPr>
          <w:p w:rsidR="00751114" w:rsidRPr="00556D87" w:rsidRDefault="00751114" w:rsidP="00DF62C8">
            <w:pPr>
              <w:rPr>
                <w:rFonts w:eastAsia="Times New Roman" w:cs="Arial"/>
                <w:color w:val="444444"/>
                <w:lang w:val="en-US" w:eastAsia="en-GB"/>
              </w:rPr>
            </w:pPr>
            <w:r w:rsidRPr="00556D87">
              <w:rPr>
                <w:rFonts w:eastAsia="Times New Roman" w:cs="Arial"/>
                <w:color w:val="444444"/>
                <w:lang w:val="en-US" w:eastAsia="en-GB"/>
              </w:rPr>
              <w:t>Email address:</w:t>
            </w:r>
          </w:p>
        </w:tc>
        <w:tc>
          <w:tcPr>
            <w:tcW w:w="5013" w:type="dxa"/>
          </w:tcPr>
          <w:p w:rsidR="00751114" w:rsidRPr="00556D87" w:rsidRDefault="00751114" w:rsidP="00DF62C8">
            <w:pPr>
              <w:rPr>
                <w:rFonts w:eastAsia="Times New Roman" w:cs="Arial"/>
                <w:color w:val="444444"/>
                <w:lang w:val="en-US" w:eastAsia="en-GB"/>
              </w:rPr>
            </w:pPr>
          </w:p>
        </w:tc>
      </w:tr>
      <w:tr w:rsidR="00751114" w:rsidRPr="00556D87" w:rsidTr="00A671E7">
        <w:tc>
          <w:tcPr>
            <w:tcW w:w="4621" w:type="dxa"/>
          </w:tcPr>
          <w:p w:rsidR="00751114" w:rsidRPr="00556D87" w:rsidRDefault="00751114" w:rsidP="00DF62C8">
            <w:pPr>
              <w:rPr>
                <w:rFonts w:eastAsia="Times New Roman" w:cs="Arial"/>
                <w:color w:val="444444"/>
                <w:lang w:val="en-US" w:eastAsia="en-GB"/>
              </w:rPr>
            </w:pPr>
            <w:r w:rsidRPr="00556D87">
              <w:rPr>
                <w:rFonts w:eastAsia="Times New Roman" w:cs="Arial"/>
                <w:color w:val="444444"/>
                <w:lang w:val="en-US" w:eastAsia="en-GB"/>
              </w:rPr>
              <w:t>Phone number:</w:t>
            </w:r>
          </w:p>
        </w:tc>
        <w:tc>
          <w:tcPr>
            <w:tcW w:w="5013" w:type="dxa"/>
          </w:tcPr>
          <w:p w:rsidR="00751114" w:rsidRPr="00556D87" w:rsidRDefault="00751114" w:rsidP="00DF62C8">
            <w:pPr>
              <w:rPr>
                <w:rFonts w:eastAsia="Times New Roman" w:cs="Arial"/>
                <w:color w:val="444444"/>
                <w:lang w:val="en-US" w:eastAsia="en-GB"/>
              </w:rPr>
            </w:pPr>
          </w:p>
        </w:tc>
      </w:tr>
    </w:tbl>
    <w:p w:rsidR="00F51A11" w:rsidRDefault="00F51A11" w:rsidP="00F06AAD">
      <w:pPr>
        <w:shd w:val="clear" w:color="auto" w:fill="FFFFFF"/>
        <w:spacing w:after="0" w:line="240" w:lineRule="auto"/>
        <w:rPr>
          <w:rFonts w:ascii="Franklin Gothic Medium" w:eastAsia="Times New Roman" w:hAnsi="Franklin Gothic Medium" w:cs="Arial"/>
          <w:color w:val="444444"/>
          <w:lang w:val="en-US" w:eastAsia="en-GB"/>
        </w:rPr>
      </w:pPr>
    </w:p>
    <w:p w:rsidR="00F51A11" w:rsidRDefault="00F51A11" w:rsidP="00F06AAD">
      <w:pPr>
        <w:shd w:val="clear" w:color="auto" w:fill="FFFFFF"/>
        <w:spacing w:after="0" w:line="240" w:lineRule="auto"/>
        <w:rPr>
          <w:rFonts w:ascii="Franklin Gothic Medium" w:eastAsia="Times New Roman" w:hAnsi="Franklin Gothic Medium" w:cs="Arial"/>
          <w:color w:val="444444"/>
          <w:lang w:val="en-US" w:eastAsia="en-GB"/>
        </w:rPr>
      </w:pPr>
    </w:p>
    <w:p w:rsidR="00F51A11" w:rsidRDefault="00F51A11" w:rsidP="00F06AAD">
      <w:pPr>
        <w:shd w:val="clear" w:color="auto" w:fill="FFFFFF"/>
        <w:spacing w:after="0" w:line="240" w:lineRule="auto"/>
        <w:rPr>
          <w:rFonts w:ascii="Franklin Gothic Medium" w:eastAsia="Times New Roman" w:hAnsi="Franklin Gothic Medium" w:cs="Arial"/>
          <w:color w:val="444444"/>
          <w:lang w:val="en-US" w:eastAsia="en-GB"/>
        </w:rPr>
      </w:pPr>
    </w:p>
    <w:p w:rsidR="00F51A11" w:rsidRDefault="00F51A11" w:rsidP="00F06AAD">
      <w:pPr>
        <w:shd w:val="clear" w:color="auto" w:fill="FFFFFF"/>
        <w:spacing w:after="0" w:line="240" w:lineRule="auto"/>
        <w:rPr>
          <w:rFonts w:ascii="Franklin Gothic Medium" w:eastAsia="Times New Roman" w:hAnsi="Franklin Gothic Medium" w:cs="Arial"/>
          <w:color w:val="444444"/>
          <w:lang w:val="en-US" w:eastAsia="en-GB"/>
        </w:rPr>
      </w:pPr>
    </w:p>
    <w:p w:rsidR="00F51A11" w:rsidRDefault="00F51A11" w:rsidP="00F06AAD">
      <w:pPr>
        <w:shd w:val="clear" w:color="auto" w:fill="FFFFFF"/>
        <w:spacing w:after="0" w:line="240" w:lineRule="auto"/>
        <w:rPr>
          <w:rFonts w:ascii="Franklin Gothic Medium" w:eastAsia="Times New Roman" w:hAnsi="Franklin Gothic Medium" w:cs="Arial"/>
          <w:color w:val="444444"/>
          <w:lang w:val="en-US" w:eastAsia="en-GB"/>
        </w:rPr>
      </w:pPr>
    </w:p>
    <w:p w:rsidR="00F06AAD" w:rsidRPr="00C5153E" w:rsidRDefault="00F06AAD" w:rsidP="00F06AAD">
      <w:pPr>
        <w:shd w:val="clear" w:color="auto" w:fill="FFFFFF"/>
        <w:spacing w:after="0" w:line="240" w:lineRule="auto"/>
        <w:rPr>
          <w:rFonts w:ascii="Franklin Gothic Medium" w:eastAsia="Times New Roman" w:hAnsi="Franklin Gothic Medium" w:cs="Arial"/>
          <w:color w:val="444444"/>
          <w:lang w:val="en-US" w:eastAsia="en-GB"/>
        </w:rPr>
      </w:pPr>
      <w:r w:rsidRPr="00C5153E">
        <w:rPr>
          <w:rFonts w:ascii="Franklin Gothic Medium" w:eastAsia="Times New Roman" w:hAnsi="Franklin Gothic Medium" w:cs="Arial"/>
          <w:color w:val="444444"/>
          <w:lang w:val="en-US" w:eastAsia="en-GB"/>
        </w:rPr>
        <w:t xml:space="preserve">About the </w:t>
      </w:r>
      <w:r w:rsidR="00751114">
        <w:rPr>
          <w:rFonts w:ascii="Franklin Gothic Medium" w:eastAsia="Times New Roman" w:hAnsi="Franklin Gothic Medium" w:cs="Arial"/>
          <w:color w:val="444444"/>
          <w:lang w:val="en-US" w:eastAsia="en-GB"/>
        </w:rPr>
        <w:t xml:space="preserve">wider </w:t>
      </w:r>
      <w:r w:rsidRPr="00C5153E">
        <w:rPr>
          <w:rFonts w:ascii="Franklin Gothic Medium" w:eastAsia="Times New Roman" w:hAnsi="Franklin Gothic Medium" w:cs="Arial"/>
          <w:color w:val="444444"/>
          <w:lang w:val="en-US" w:eastAsia="en-GB"/>
        </w:rPr>
        <w:t>partnership:</w:t>
      </w:r>
    </w:p>
    <w:p w:rsidR="00F06AAD" w:rsidRDefault="00F06AAD" w:rsidP="00F06AAD">
      <w:pPr>
        <w:shd w:val="clear" w:color="auto" w:fill="FFFFFF"/>
        <w:spacing w:after="0" w:line="240" w:lineRule="auto"/>
        <w:rPr>
          <w:rFonts w:eastAsia="Times New Roman" w:cs="Arial"/>
          <w:color w:val="444444"/>
          <w:lang w:val="en-US" w:eastAsia="en-GB"/>
        </w:rPr>
      </w:pPr>
    </w:p>
    <w:p w:rsidR="001155F1" w:rsidRDefault="001155F1" w:rsidP="00F06AAD">
      <w:pPr>
        <w:shd w:val="clear" w:color="auto" w:fill="FFFFFF"/>
        <w:spacing w:after="0" w:line="240" w:lineRule="auto"/>
        <w:rPr>
          <w:rFonts w:eastAsia="Times New Roman" w:cs="Arial"/>
          <w:color w:val="444444"/>
          <w:lang w:val="en-US" w:eastAsia="en-GB"/>
        </w:rPr>
      </w:pPr>
      <w:r>
        <w:rPr>
          <w:rFonts w:eastAsia="Times New Roman" w:cs="Arial"/>
          <w:color w:val="444444"/>
          <w:lang w:val="en-US" w:eastAsia="en-GB"/>
        </w:rPr>
        <w:t>Please tell us about the wider partnership:</w:t>
      </w:r>
    </w:p>
    <w:p w:rsidR="001155F1" w:rsidRPr="00556D87" w:rsidRDefault="001155F1" w:rsidP="00F06AAD">
      <w:pPr>
        <w:shd w:val="clear" w:color="auto" w:fill="FFFFFF"/>
        <w:spacing w:after="0" w:line="240" w:lineRule="auto"/>
        <w:rPr>
          <w:rFonts w:eastAsia="Times New Roman" w:cs="Arial"/>
          <w:color w:val="444444"/>
          <w:lang w:val="en-US" w:eastAsia="en-GB"/>
        </w:rPr>
      </w:pPr>
    </w:p>
    <w:tbl>
      <w:tblPr>
        <w:tblStyle w:val="TableGrid"/>
        <w:tblW w:w="0" w:type="auto"/>
        <w:tblLook w:val="04A0" w:firstRow="1" w:lastRow="0" w:firstColumn="1" w:lastColumn="0" w:noHBand="0" w:noVBand="1"/>
      </w:tblPr>
      <w:tblGrid>
        <w:gridCol w:w="4621"/>
        <w:gridCol w:w="4872"/>
      </w:tblGrid>
      <w:tr w:rsidR="00F06AAD" w:rsidRPr="00556D87" w:rsidTr="00A671E7">
        <w:tc>
          <w:tcPr>
            <w:tcW w:w="4621" w:type="dxa"/>
          </w:tcPr>
          <w:p w:rsidR="00F06AAD" w:rsidRPr="00556D87" w:rsidRDefault="00F06AAD" w:rsidP="007D36B2">
            <w:pPr>
              <w:rPr>
                <w:rFonts w:eastAsia="Times New Roman" w:cs="Arial"/>
                <w:color w:val="444444"/>
                <w:lang w:val="en-US" w:eastAsia="en-GB"/>
              </w:rPr>
            </w:pPr>
            <w:r w:rsidRPr="00556D87">
              <w:rPr>
                <w:rFonts w:eastAsia="Times New Roman" w:cs="Arial"/>
                <w:color w:val="444444"/>
                <w:lang w:val="en-US" w:eastAsia="en-GB"/>
              </w:rPr>
              <w:t>Who are the key partners</w:t>
            </w:r>
            <w:r w:rsidR="0033253D">
              <w:rPr>
                <w:rFonts w:eastAsia="Times New Roman" w:cs="Arial"/>
                <w:color w:val="444444"/>
                <w:lang w:val="en-US" w:eastAsia="en-GB"/>
              </w:rPr>
              <w:t xml:space="preserve"> or individuals</w:t>
            </w:r>
            <w:r w:rsidRPr="00556D87">
              <w:rPr>
                <w:rFonts w:eastAsia="Times New Roman" w:cs="Arial"/>
                <w:color w:val="444444"/>
                <w:lang w:val="en-US" w:eastAsia="en-GB"/>
              </w:rPr>
              <w:t xml:space="preserve"> in the partnership at the present time:</w:t>
            </w:r>
          </w:p>
        </w:tc>
        <w:tc>
          <w:tcPr>
            <w:tcW w:w="4872" w:type="dxa"/>
          </w:tcPr>
          <w:p w:rsidR="00F06AAD" w:rsidRPr="005C6EBF" w:rsidRDefault="00F06AAD" w:rsidP="007D36B2">
            <w:pPr>
              <w:rPr>
                <w:rFonts w:eastAsia="Times New Roman" w:cs="Arial"/>
                <w:b/>
                <w:lang w:val="en-US" w:eastAsia="en-GB"/>
              </w:rPr>
            </w:pPr>
            <w:r>
              <w:rPr>
                <w:rFonts w:eastAsia="Times New Roman" w:cs="Arial"/>
                <w:b/>
                <w:lang w:val="en-US" w:eastAsia="en-GB"/>
              </w:rPr>
              <w:t xml:space="preserve"> </w:t>
            </w:r>
          </w:p>
        </w:tc>
      </w:tr>
      <w:tr w:rsidR="00F06AAD" w:rsidRPr="00556D87" w:rsidTr="00A671E7">
        <w:tc>
          <w:tcPr>
            <w:tcW w:w="4621" w:type="dxa"/>
          </w:tcPr>
          <w:p w:rsidR="00F06AAD" w:rsidRPr="00556D87" w:rsidRDefault="00F06AAD" w:rsidP="007D36B2">
            <w:pPr>
              <w:rPr>
                <w:rFonts w:eastAsia="Times New Roman" w:cs="Arial"/>
                <w:color w:val="444444"/>
                <w:lang w:val="en-US" w:eastAsia="en-GB"/>
              </w:rPr>
            </w:pPr>
            <w:r w:rsidRPr="00556D87">
              <w:rPr>
                <w:rFonts w:eastAsia="Times New Roman" w:cs="Arial"/>
                <w:color w:val="444444"/>
                <w:lang w:val="en-US" w:eastAsia="en-GB"/>
              </w:rPr>
              <w:t xml:space="preserve">Please certify that you have the permission of all the partners listed </w:t>
            </w:r>
            <w:r w:rsidR="00AA6BDF">
              <w:rPr>
                <w:rFonts w:eastAsia="Times New Roman" w:cs="Arial"/>
                <w:color w:val="444444"/>
                <w:lang w:val="en-US" w:eastAsia="en-GB"/>
              </w:rPr>
              <w:t xml:space="preserve">above </w:t>
            </w:r>
            <w:r w:rsidRPr="00556D87">
              <w:rPr>
                <w:rFonts w:eastAsia="Times New Roman" w:cs="Arial"/>
                <w:color w:val="444444"/>
                <w:lang w:val="en-US" w:eastAsia="en-GB"/>
              </w:rPr>
              <w:t>to submit this form on behalf of the partnership.</w:t>
            </w:r>
          </w:p>
        </w:tc>
        <w:tc>
          <w:tcPr>
            <w:tcW w:w="4872" w:type="dxa"/>
          </w:tcPr>
          <w:p w:rsidR="00F06AAD" w:rsidRPr="00556D87" w:rsidRDefault="00AA6BDF" w:rsidP="007D36B2">
            <w:pPr>
              <w:rPr>
                <w:rFonts w:eastAsia="Times New Roman" w:cs="Arial"/>
                <w:color w:val="444444"/>
                <w:lang w:val="en-US" w:eastAsia="en-GB"/>
              </w:rPr>
            </w:pPr>
            <w:r>
              <w:rPr>
                <w:rFonts w:eastAsia="Times New Roman" w:cs="Arial"/>
                <w:color w:val="444444"/>
                <w:lang w:val="en-US" w:eastAsia="en-GB"/>
              </w:rPr>
              <w:t>YES / NO</w:t>
            </w:r>
          </w:p>
        </w:tc>
      </w:tr>
      <w:tr w:rsidR="00AA6BDF" w:rsidRPr="00556D87" w:rsidTr="00A671E7">
        <w:tc>
          <w:tcPr>
            <w:tcW w:w="4621" w:type="dxa"/>
          </w:tcPr>
          <w:p w:rsidR="00AA6BDF" w:rsidRPr="00556D87" w:rsidRDefault="00AA6BDF" w:rsidP="007D36B2">
            <w:pPr>
              <w:rPr>
                <w:rFonts w:eastAsia="Times New Roman" w:cs="Arial"/>
                <w:color w:val="444444"/>
                <w:lang w:val="en-US" w:eastAsia="en-GB"/>
              </w:rPr>
            </w:pPr>
            <w:r>
              <w:rPr>
                <w:rFonts w:eastAsia="Times New Roman" w:cs="Arial"/>
                <w:color w:val="444444"/>
                <w:lang w:val="en-US" w:eastAsia="en-GB"/>
              </w:rPr>
              <w:t>Who is missing from your partnership at the current time?</w:t>
            </w:r>
          </w:p>
        </w:tc>
        <w:tc>
          <w:tcPr>
            <w:tcW w:w="4872" w:type="dxa"/>
          </w:tcPr>
          <w:p w:rsidR="00AA6BDF" w:rsidRDefault="00AA6BDF" w:rsidP="007D36B2">
            <w:pPr>
              <w:rPr>
                <w:rFonts w:eastAsia="Times New Roman" w:cs="Arial"/>
                <w:color w:val="444444"/>
                <w:lang w:val="en-US" w:eastAsia="en-GB"/>
              </w:rPr>
            </w:pPr>
          </w:p>
        </w:tc>
      </w:tr>
    </w:tbl>
    <w:p w:rsidR="00F06AAD" w:rsidRDefault="00F06AAD" w:rsidP="00F06AAD">
      <w:pPr>
        <w:shd w:val="clear" w:color="auto" w:fill="FFFFFF"/>
        <w:spacing w:after="0" w:line="240" w:lineRule="auto"/>
        <w:rPr>
          <w:rFonts w:eastAsia="Times New Roman" w:cs="Arial"/>
          <w:color w:val="444444"/>
          <w:lang w:val="en-US" w:eastAsia="en-GB"/>
        </w:rPr>
      </w:pPr>
    </w:p>
    <w:p w:rsidR="00F06AAD" w:rsidRPr="00556D87" w:rsidRDefault="00F06AAD" w:rsidP="00F06AAD">
      <w:pPr>
        <w:shd w:val="clear" w:color="auto" w:fill="FFFFFF"/>
        <w:spacing w:after="0" w:line="240" w:lineRule="auto"/>
        <w:rPr>
          <w:rFonts w:eastAsia="Times New Roman" w:cs="Arial"/>
          <w:color w:val="444444"/>
          <w:lang w:val="en-US" w:eastAsia="en-GB"/>
        </w:rPr>
      </w:pPr>
    </w:p>
    <w:p w:rsidR="00F06AAD" w:rsidRPr="00C5153E" w:rsidRDefault="00F06AAD" w:rsidP="00F06AAD">
      <w:pPr>
        <w:pStyle w:val="ListParagraph"/>
        <w:numPr>
          <w:ilvl w:val="0"/>
          <w:numId w:val="19"/>
        </w:numPr>
        <w:spacing w:after="0" w:line="240" w:lineRule="auto"/>
        <w:rPr>
          <w:rFonts w:ascii="Franklin Gothic Medium" w:hAnsi="Franklin Gothic Medium"/>
        </w:rPr>
      </w:pPr>
      <w:r w:rsidRPr="00C5153E">
        <w:rPr>
          <w:rFonts w:ascii="Franklin Gothic Medium" w:hAnsi="Franklin Gothic Medium"/>
        </w:rPr>
        <w:t xml:space="preserve">Why are you interested in </w:t>
      </w:r>
      <w:r w:rsidR="00AA6BDF">
        <w:rPr>
          <w:rFonts w:ascii="Franklin Gothic Medium" w:hAnsi="Franklin Gothic Medium"/>
        </w:rPr>
        <w:t xml:space="preserve">using the </w:t>
      </w:r>
      <w:r w:rsidRPr="00C5153E">
        <w:rPr>
          <w:rFonts w:ascii="Franklin Gothic Medium" w:hAnsi="Franklin Gothic Medium"/>
        </w:rPr>
        <w:t>MEAM Approach in your area? (200 words)</w:t>
      </w:r>
    </w:p>
    <w:p w:rsidR="00F06AAD" w:rsidRPr="00C5153E" w:rsidRDefault="00F06AAD" w:rsidP="00F06AAD">
      <w:pPr>
        <w:pStyle w:val="ListParagraph"/>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493"/>
      </w:tblGrid>
      <w:tr w:rsidR="00F06AAD" w:rsidRPr="00C5153E" w:rsidTr="00A671E7">
        <w:trPr>
          <w:trHeight w:val="1974"/>
        </w:trPr>
        <w:tc>
          <w:tcPr>
            <w:tcW w:w="9493" w:type="dxa"/>
          </w:tcPr>
          <w:p w:rsidR="00F06AAD" w:rsidRPr="00C5153E" w:rsidRDefault="00F06AAD" w:rsidP="007D36B2"/>
        </w:tc>
      </w:tr>
    </w:tbl>
    <w:p w:rsidR="00F06AAD" w:rsidRPr="00C5153E" w:rsidRDefault="00F06AAD" w:rsidP="00F06AAD">
      <w:pPr>
        <w:spacing w:after="0" w:line="240" w:lineRule="auto"/>
        <w:rPr>
          <w:rFonts w:ascii="Franklin Gothic Medium" w:hAnsi="Franklin Gothic Medium"/>
        </w:rPr>
      </w:pPr>
    </w:p>
    <w:p w:rsidR="00F06AAD" w:rsidRPr="00C5153E" w:rsidRDefault="00F06AAD" w:rsidP="00F06AAD">
      <w:pPr>
        <w:pStyle w:val="ListParagraph"/>
        <w:spacing w:after="0" w:line="240" w:lineRule="auto"/>
        <w:ind w:left="360"/>
        <w:rPr>
          <w:rFonts w:ascii="Franklin Gothic Medium" w:hAnsi="Franklin Gothic Medium"/>
        </w:rPr>
      </w:pPr>
    </w:p>
    <w:p w:rsidR="00F06AAD" w:rsidRPr="00C5153E" w:rsidRDefault="00F06AAD" w:rsidP="00F06AAD">
      <w:pPr>
        <w:pStyle w:val="ListParagraph"/>
        <w:numPr>
          <w:ilvl w:val="0"/>
          <w:numId w:val="19"/>
        </w:numPr>
        <w:spacing w:after="0" w:line="240" w:lineRule="auto"/>
        <w:rPr>
          <w:rFonts w:ascii="Franklin Gothic Medium" w:hAnsi="Franklin Gothic Medium"/>
        </w:rPr>
      </w:pPr>
      <w:r w:rsidRPr="00C5153E">
        <w:rPr>
          <w:rFonts w:ascii="Franklin Gothic Medium" w:hAnsi="Franklin Gothic Medium"/>
        </w:rPr>
        <w:t xml:space="preserve">Which </w:t>
      </w:r>
      <w:r w:rsidR="0033253D">
        <w:rPr>
          <w:rFonts w:ascii="Franklin Gothic Medium" w:hAnsi="Franklin Gothic Medium"/>
        </w:rPr>
        <w:t>group</w:t>
      </w:r>
      <w:r w:rsidRPr="00C5153E">
        <w:rPr>
          <w:rFonts w:ascii="Franklin Gothic Medium" w:hAnsi="Franklin Gothic Medium"/>
        </w:rPr>
        <w:t xml:space="preserve"> of people do you want to improve support for</w:t>
      </w:r>
      <w:r w:rsidR="00AA6BDF">
        <w:rPr>
          <w:rFonts w:ascii="Franklin Gothic Medium" w:hAnsi="Franklin Gothic Medium"/>
        </w:rPr>
        <w:t>?</w:t>
      </w:r>
      <w:r w:rsidRPr="00C5153E">
        <w:rPr>
          <w:rFonts w:ascii="Franklin Gothic Medium" w:hAnsi="Franklin Gothic Medium"/>
        </w:rPr>
        <w:t xml:space="preserve"> How have you considered equality and diversity in the identification of your cohort?</w:t>
      </w:r>
      <w:r>
        <w:rPr>
          <w:rFonts w:ascii="Franklin Gothic Medium" w:hAnsi="Franklin Gothic Medium"/>
        </w:rPr>
        <w:t xml:space="preserve"> </w:t>
      </w:r>
      <w:r w:rsidRPr="00C5153E">
        <w:rPr>
          <w:rFonts w:ascii="Franklin Gothic Medium" w:hAnsi="Franklin Gothic Medium"/>
        </w:rPr>
        <w:t>(200 words)</w:t>
      </w:r>
    </w:p>
    <w:p w:rsidR="00F06AAD" w:rsidRDefault="00F06AAD" w:rsidP="00F06AAD">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493"/>
      </w:tblGrid>
      <w:tr w:rsidR="00F06AAD" w:rsidRPr="00C5153E" w:rsidTr="00A671E7">
        <w:trPr>
          <w:trHeight w:val="1974"/>
        </w:trPr>
        <w:tc>
          <w:tcPr>
            <w:tcW w:w="9493" w:type="dxa"/>
          </w:tcPr>
          <w:p w:rsidR="00F06AAD" w:rsidRPr="00C5153E" w:rsidRDefault="00F06AAD" w:rsidP="007D36B2"/>
        </w:tc>
      </w:tr>
    </w:tbl>
    <w:p w:rsidR="00F06AAD" w:rsidRDefault="00F06AAD" w:rsidP="00F06AAD">
      <w:pPr>
        <w:spacing w:after="0" w:line="240" w:lineRule="auto"/>
        <w:rPr>
          <w:rFonts w:ascii="Franklin Gothic Medium" w:hAnsi="Franklin Gothic Medium"/>
        </w:rPr>
      </w:pPr>
    </w:p>
    <w:p w:rsidR="00F06AAD" w:rsidRPr="00AA6BDF" w:rsidRDefault="00F06AAD" w:rsidP="00AA6BDF">
      <w:pPr>
        <w:pStyle w:val="ListParagraph"/>
        <w:numPr>
          <w:ilvl w:val="0"/>
          <w:numId w:val="19"/>
        </w:numPr>
        <w:rPr>
          <w:rFonts w:ascii="Franklin Gothic Medium" w:hAnsi="Franklin Gothic Medium"/>
        </w:rPr>
      </w:pPr>
      <w:r w:rsidRPr="005C1960">
        <w:rPr>
          <w:rFonts w:ascii="Franklin Gothic Medium" w:hAnsi="Franklin Gothic Medium"/>
        </w:rPr>
        <w:t>Do you have the beginnings of a senior cross-sector</w:t>
      </w:r>
      <w:r w:rsidR="00AF011B">
        <w:rPr>
          <w:rFonts w:ascii="Franklin Gothic Medium" w:hAnsi="Franklin Gothic Medium"/>
        </w:rPr>
        <w:t>, inclusive</w:t>
      </w:r>
      <w:r w:rsidRPr="005C1960">
        <w:rPr>
          <w:rFonts w:ascii="Franklin Gothic Medium" w:hAnsi="Franklin Gothic Medium"/>
        </w:rPr>
        <w:t xml:space="preserve"> partnership in place that can oversee and “own” the work? Please provide some detail of your developing partnership</w:t>
      </w:r>
      <w:r w:rsidR="008107F3">
        <w:rPr>
          <w:rFonts w:ascii="Franklin Gothic Medium" w:hAnsi="Franklin Gothic Medium"/>
        </w:rPr>
        <w:t xml:space="preserve"> and the strategic commitment to this work</w:t>
      </w:r>
      <w:r w:rsidRPr="005C1960">
        <w:rPr>
          <w:rFonts w:ascii="Franklin Gothic Medium" w:hAnsi="Franklin Gothic Medium"/>
        </w:rPr>
        <w:t>. (200 words)</w:t>
      </w:r>
    </w:p>
    <w:tbl>
      <w:tblPr>
        <w:tblStyle w:val="TableGrid"/>
        <w:tblW w:w="0" w:type="auto"/>
        <w:tblLook w:val="04A0" w:firstRow="1" w:lastRow="0" w:firstColumn="1" w:lastColumn="0" w:noHBand="0" w:noVBand="1"/>
      </w:tblPr>
      <w:tblGrid>
        <w:gridCol w:w="9493"/>
      </w:tblGrid>
      <w:tr w:rsidR="00F06AAD" w:rsidRPr="00C5153E" w:rsidTr="00A671E7">
        <w:trPr>
          <w:trHeight w:val="1974"/>
        </w:trPr>
        <w:tc>
          <w:tcPr>
            <w:tcW w:w="9493" w:type="dxa"/>
          </w:tcPr>
          <w:p w:rsidR="00F06AAD" w:rsidRPr="00C5153E" w:rsidRDefault="00F06AAD" w:rsidP="007D36B2"/>
        </w:tc>
      </w:tr>
    </w:tbl>
    <w:p w:rsidR="00F06AAD" w:rsidRPr="00C5153E" w:rsidRDefault="00F06AAD" w:rsidP="00F06AAD">
      <w:pPr>
        <w:spacing w:after="0" w:line="240" w:lineRule="auto"/>
        <w:rPr>
          <w:rFonts w:ascii="Franklin Gothic Medium" w:hAnsi="Franklin Gothic Medium"/>
        </w:rPr>
      </w:pPr>
    </w:p>
    <w:p w:rsidR="00F06AAD" w:rsidRPr="00C5153E" w:rsidRDefault="00F06AAD" w:rsidP="00F06AAD">
      <w:pPr>
        <w:pStyle w:val="ListParagraph"/>
        <w:numPr>
          <w:ilvl w:val="0"/>
          <w:numId w:val="19"/>
        </w:numPr>
        <w:spacing w:after="0" w:line="240" w:lineRule="auto"/>
        <w:rPr>
          <w:rFonts w:ascii="Franklin Gothic Medium" w:hAnsi="Franklin Gothic Medium"/>
        </w:rPr>
      </w:pPr>
      <w:r w:rsidRPr="00C5153E">
        <w:rPr>
          <w:rFonts w:ascii="Franklin Gothic Medium" w:hAnsi="Franklin Gothic Medium"/>
        </w:rPr>
        <w:t xml:space="preserve">Can you evidence that </w:t>
      </w:r>
      <w:r w:rsidR="008107F3">
        <w:rPr>
          <w:rFonts w:ascii="Franklin Gothic Medium" w:hAnsi="Franklin Gothic Medium"/>
        </w:rPr>
        <w:t xml:space="preserve">operational </w:t>
      </w:r>
      <w:r w:rsidRPr="00C5153E">
        <w:rPr>
          <w:rFonts w:ascii="Franklin Gothic Medium" w:hAnsi="Franklin Gothic Medium"/>
        </w:rPr>
        <w:t>delivery partners across criminal justice, substance misuse, homelessness and mental health (and others</w:t>
      </w:r>
      <w:r w:rsidR="00AF011B">
        <w:rPr>
          <w:rFonts w:ascii="Franklin Gothic Medium" w:hAnsi="Franklin Gothic Medium"/>
        </w:rPr>
        <w:t>, including peer-led groups</w:t>
      </w:r>
      <w:r w:rsidRPr="00C5153E">
        <w:rPr>
          <w:rFonts w:ascii="Franklin Gothic Medium" w:hAnsi="Franklin Gothic Medium"/>
        </w:rPr>
        <w:t>) are ready to consider coordinated change at an operational level? (200 words)</w:t>
      </w:r>
    </w:p>
    <w:p w:rsidR="00F06AAD" w:rsidRDefault="00F06AAD" w:rsidP="00F06AAD">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493"/>
      </w:tblGrid>
      <w:tr w:rsidR="00F06AAD" w:rsidRPr="00C5153E" w:rsidTr="00A671E7">
        <w:trPr>
          <w:trHeight w:val="1974"/>
        </w:trPr>
        <w:tc>
          <w:tcPr>
            <w:tcW w:w="9493" w:type="dxa"/>
          </w:tcPr>
          <w:p w:rsidR="00F06AAD" w:rsidRPr="00C5153E" w:rsidRDefault="00F06AAD" w:rsidP="007D36B2"/>
        </w:tc>
      </w:tr>
    </w:tbl>
    <w:p w:rsidR="00F06AAD" w:rsidRPr="00C5153E" w:rsidRDefault="00F06AAD" w:rsidP="00F06AAD">
      <w:pPr>
        <w:spacing w:after="0" w:line="240" w:lineRule="auto"/>
        <w:rPr>
          <w:rFonts w:ascii="Franklin Gothic Medium" w:hAnsi="Franklin Gothic Medium"/>
        </w:rPr>
      </w:pPr>
    </w:p>
    <w:p w:rsidR="00F06AAD" w:rsidRPr="00C5153E" w:rsidRDefault="00F06AAD" w:rsidP="00F06AAD">
      <w:pPr>
        <w:pStyle w:val="ListParagraph"/>
        <w:numPr>
          <w:ilvl w:val="0"/>
          <w:numId w:val="19"/>
        </w:numPr>
        <w:spacing w:after="0" w:line="240" w:lineRule="auto"/>
        <w:rPr>
          <w:rFonts w:ascii="Franklin Gothic Medium" w:hAnsi="Franklin Gothic Medium"/>
        </w:rPr>
      </w:pPr>
      <w:r w:rsidRPr="00C5153E">
        <w:rPr>
          <w:rFonts w:ascii="Franklin Gothic Medium" w:hAnsi="Franklin Gothic Medium"/>
        </w:rPr>
        <w:t xml:space="preserve">Co-production is central to the MEAM Approach. How does your area intend to </w:t>
      </w:r>
      <w:r w:rsidR="00AF011B">
        <w:rPr>
          <w:rFonts w:ascii="Franklin Gothic Medium" w:hAnsi="Franklin Gothic Medium"/>
        </w:rPr>
        <w:t>work in partnership with</w:t>
      </w:r>
      <w:r w:rsidRPr="00C5153E">
        <w:rPr>
          <w:rFonts w:ascii="Franklin Gothic Medium" w:hAnsi="Franklin Gothic Medium"/>
        </w:rPr>
        <w:t xml:space="preserve"> people with experience of multiple </w:t>
      </w:r>
      <w:r w:rsidR="00AF011B">
        <w:rPr>
          <w:rFonts w:ascii="Franklin Gothic Medium" w:hAnsi="Franklin Gothic Medium"/>
        </w:rPr>
        <w:t>disadvantage</w:t>
      </w:r>
      <w:r w:rsidRPr="00C5153E">
        <w:rPr>
          <w:rFonts w:ascii="Franklin Gothic Medium" w:hAnsi="Franklin Gothic Medium"/>
        </w:rPr>
        <w:t xml:space="preserve"> in the design and delivery of your intervention? (200 words)</w:t>
      </w:r>
    </w:p>
    <w:p w:rsidR="00F06AAD" w:rsidRDefault="00F06AAD" w:rsidP="00F06AAD">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493"/>
      </w:tblGrid>
      <w:tr w:rsidR="00F06AAD" w:rsidRPr="00C5153E" w:rsidTr="00A671E7">
        <w:trPr>
          <w:trHeight w:val="1974"/>
        </w:trPr>
        <w:tc>
          <w:tcPr>
            <w:tcW w:w="9493" w:type="dxa"/>
          </w:tcPr>
          <w:p w:rsidR="00F06AAD" w:rsidRPr="00C5153E" w:rsidRDefault="00F06AAD" w:rsidP="007D36B2"/>
        </w:tc>
      </w:tr>
    </w:tbl>
    <w:p w:rsidR="00F06AAD" w:rsidRPr="00C5153E" w:rsidRDefault="00F06AAD" w:rsidP="00F06AAD">
      <w:pPr>
        <w:spacing w:after="0" w:line="240" w:lineRule="auto"/>
        <w:rPr>
          <w:rFonts w:ascii="Franklin Gothic Medium" w:hAnsi="Franklin Gothic Medium"/>
        </w:rPr>
      </w:pPr>
    </w:p>
    <w:p w:rsidR="00F06AAD" w:rsidRPr="00C5153E" w:rsidRDefault="00F06AAD" w:rsidP="00F06AAD">
      <w:pPr>
        <w:pStyle w:val="ListParagraph"/>
        <w:numPr>
          <w:ilvl w:val="0"/>
          <w:numId w:val="19"/>
        </w:numPr>
        <w:spacing w:after="0" w:line="240" w:lineRule="auto"/>
        <w:rPr>
          <w:rFonts w:ascii="Franklin Gothic Medium" w:hAnsi="Franklin Gothic Medium"/>
        </w:rPr>
      </w:pPr>
      <w:r w:rsidRPr="00C5153E">
        <w:rPr>
          <w:rFonts w:ascii="Franklin Gothic Medium" w:hAnsi="Franklin Gothic Medium"/>
        </w:rPr>
        <w:t>How will you and your colleagues commit time and energy over the next t</w:t>
      </w:r>
      <w:r w:rsidR="008107F3">
        <w:rPr>
          <w:rFonts w:ascii="Franklin Gothic Medium" w:hAnsi="Franklin Gothic Medium"/>
        </w:rPr>
        <w:t>wo</w:t>
      </w:r>
      <w:r w:rsidRPr="00C5153E">
        <w:rPr>
          <w:rFonts w:ascii="Franklin Gothic Medium" w:hAnsi="Franklin Gothic Medium"/>
        </w:rPr>
        <w:t xml:space="preserve"> years?</w:t>
      </w:r>
      <w:r w:rsidR="00AF011B">
        <w:rPr>
          <w:rFonts w:ascii="Franklin Gothic Medium" w:hAnsi="Franklin Gothic Medium"/>
        </w:rPr>
        <w:t xml:space="preserve"> Please describe what resource </w:t>
      </w:r>
      <w:r w:rsidR="008107F3">
        <w:rPr>
          <w:rFonts w:ascii="Franklin Gothic Medium" w:hAnsi="Franklin Gothic Medium"/>
        </w:rPr>
        <w:t xml:space="preserve">will be </w:t>
      </w:r>
      <w:r w:rsidR="00AF011B">
        <w:rPr>
          <w:rFonts w:ascii="Franklin Gothic Medium" w:hAnsi="Franklin Gothic Medium"/>
        </w:rPr>
        <w:t xml:space="preserve">committed </w:t>
      </w:r>
      <w:r w:rsidR="008107F3">
        <w:rPr>
          <w:rFonts w:ascii="Franklin Gothic Medium" w:hAnsi="Franklin Gothic Medium"/>
        </w:rPr>
        <w:t xml:space="preserve">by the </w:t>
      </w:r>
      <w:r w:rsidR="00AF011B">
        <w:rPr>
          <w:rFonts w:ascii="Franklin Gothic Medium" w:hAnsi="Franklin Gothic Medium"/>
        </w:rPr>
        <w:t>lead partner</w:t>
      </w:r>
      <w:r w:rsidR="008107F3">
        <w:rPr>
          <w:rFonts w:ascii="Franklin Gothic Medium" w:hAnsi="Franklin Gothic Medium"/>
        </w:rPr>
        <w:t>s and the wider partnership to leading the work.</w:t>
      </w:r>
      <w:r w:rsidRPr="00C5153E">
        <w:rPr>
          <w:rFonts w:ascii="Franklin Gothic Medium" w:hAnsi="Franklin Gothic Medium"/>
        </w:rPr>
        <w:t>(200 words)</w:t>
      </w:r>
    </w:p>
    <w:p w:rsidR="00F06AAD" w:rsidRDefault="00F06AAD" w:rsidP="00F06AAD">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493"/>
      </w:tblGrid>
      <w:tr w:rsidR="00F06AAD" w:rsidRPr="00C5153E" w:rsidTr="00A671E7">
        <w:trPr>
          <w:trHeight w:val="1974"/>
        </w:trPr>
        <w:tc>
          <w:tcPr>
            <w:tcW w:w="9493" w:type="dxa"/>
          </w:tcPr>
          <w:p w:rsidR="00F06AAD" w:rsidRPr="00C5153E" w:rsidRDefault="00F06AAD" w:rsidP="007D36B2"/>
        </w:tc>
      </w:tr>
    </w:tbl>
    <w:p w:rsidR="00F06AAD" w:rsidRDefault="00F06AAD" w:rsidP="00F06AAD">
      <w:pPr>
        <w:spacing w:after="0" w:line="240" w:lineRule="auto"/>
        <w:rPr>
          <w:rFonts w:ascii="Franklin Gothic Medium" w:hAnsi="Franklin Gothic Medium"/>
        </w:rPr>
      </w:pPr>
    </w:p>
    <w:p w:rsidR="00F06AAD" w:rsidRDefault="00F06AAD" w:rsidP="00F06AAD">
      <w:pPr>
        <w:rPr>
          <w:rFonts w:ascii="Franklin Gothic Medium" w:hAnsi="Franklin Gothic Medium"/>
        </w:rPr>
      </w:pPr>
      <w:r>
        <w:rPr>
          <w:rFonts w:ascii="Franklin Gothic Medium" w:hAnsi="Franklin Gothic Medium"/>
        </w:rPr>
        <w:br w:type="page"/>
      </w:r>
    </w:p>
    <w:p w:rsidR="00F06AAD" w:rsidRDefault="00AF011B" w:rsidP="00F06AAD">
      <w:pPr>
        <w:pStyle w:val="ListParagraph"/>
        <w:numPr>
          <w:ilvl w:val="0"/>
          <w:numId w:val="19"/>
        </w:numPr>
        <w:spacing w:after="0" w:line="240" w:lineRule="auto"/>
        <w:rPr>
          <w:rFonts w:ascii="Franklin Gothic Medium" w:hAnsi="Franklin Gothic Medium"/>
        </w:rPr>
      </w:pPr>
      <w:r>
        <w:rPr>
          <w:rFonts w:ascii="Franklin Gothic Medium" w:hAnsi="Franklin Gothic Medium"/>
        </w:rPr>
        <w:lastRenderedPageBreak/>
        <w:t>E</w:t>
      </w:r>
      <w:r w:rsidR="00F06AAD" w:rsidRPr="00C5153E">
        <w:rPr>
          <w:rFonts w:ascii="Franklin Gothic Medium" w:hAnsi="Franklin Gothic Medium"/>
        </w:rPr>
        <w:t xml:space="preserve">xisting MEAM </w:t>
      </w:r>
      <w:r w:rsidR="008107F3">
        <w:rPr>
          <w:rFonts w:ascii="Franklin Gothic Medium" w:hAnsi="Franklin Gothic Medium"/>
        </w:rPr>
        <w:t xml:space="preserve">Approach </w:t>
      </w:r>
      <w:r w:rsidR="00F06AAD" w:rsidRPr="00C5153E">
        <w:rPr>
          <w:rFonts w:ascii="Franklin Gothic Medium" w:hAnsi="Franklin Gothic Medium"/>
        </w:rPr>
        <w:t xml:space="preserve">areas </w:t>
      </w:r>
      <w:r>
        <w:rPr>
          <w:rFonts w:ascii="Franklin Gothic Medium" w:hAnsi="Franklin Gothic Medium"/>
        </w:rPr>
        <w:t xml:space="preserve">tend to have resource for a minimum of one navigator or coordinator post to lead on the frontline support for the caseload. Please explain how you intend to resource one full time navigator post with associated costs. </w:t>
      </w:r>
      <w:r w:rsidR="00F06AAD">
        <w:rPr>
          <w:rFonts w:ascii="Franklin Gothic Medium" w:hAnsi="Franklin Gothic Medium"/>
        </w:rPr>
        <w:t xml:space="preserve">(200 </w:t>
      </w:r>
      <w:r w:rsidR="00F06AAD" w:rsidRPr="00C5153E">
        <w:rPr>
          <w:rFonts w:ascii="Franklin Gothic Medium" w:hAnsi="Franklin Gothic Medium"/>
        </w:rPr>
        <w:t>words)</w:t>
      </w:r>
    </w:p>
    <w:p w:rsidR="00F06AAD" w:rsidRDefault="00F06AAD" w:rsidP="00F06AAD">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351"/>
      </w:tblGrid>
      <w:tr w:rsidR="00F06AAD" w:rsidRPr="00C5153E" w:rsidTr="00A671E7">
        <w:trPr>
          <w:trHeight w:val="1974"/>
        </w:trPr>
        <w:tc>
          <w:tcPr>
            <w:tcW w:w="9351" w:type="dxa"/>
          </w:tcPr>
          <w:p w:rsidR="00F06AAD" w:rsidRPr="00C5153E" w:rsidRDefault="00F06AAD" w:rsidP="007D36B2"/>
        </w:tc>
      </w:tr>
    </w:tbl>
    <w:p w:rsidR="00F06AAD" w:rsidRPr="00C5153E" w:rsidRDefault="00F06AAD" w:rsidP="00F06AAD">
      <w:pPr>
        <w:spacing w:after="0" w:line="240" w:lineRule="auto"/>
        <w:rPr>
          <w:rFonts w:ascii="Franklin Gothic Medium" w:hAnsi="Franklin Gothic Medium"/>
        </w:rPr>
      </w:pPr>
    </w:p>
    <w:p w:rsidR="00F06AAD" w:rsidRDefault="00F06AAD" w:rsidP="00F06AAD">
      <w:pPr>
        <w:pStyle w:val="ListParagraph"/>
        <w:numPr>
          <w:ilvl w:val="0"/>
          <w:numId w:val="19"/>
        </w:numPr>
        <w:spacing w:after="0" w:line="240" w:lineRule="auto"/>
        <w:rPr>
          <w:rFonts w:ascii="Franklin Gothic Medium" w:hAnsi="Franklin Gothic Medium"/>
        </w:rPr>
      </w:pPr>
      <w:r w:rsidRPr="00C5153E">
        <w:rPr>
          <w:rFonts w:ascii="Franklin Gothic Medium" w:hAnsi="Franklin Gothic Medium"/>
        </w:rPr>
        <w:t xml:space="preserve">As a MEAM Approach area, you will be committed to engaging with and providing data for a national evaluation which will evidence the impact of your work locally as well as nationally. Can your area commit to engaging with this and how will you ensure you can </w:t>
      </w:r>
      <w:r w:rsidR="00AA1A7A">
        <w:rPr>
          <w:rFonts w:ascii="Franklin Gothic Medium" w:hAnsi="Franklin Gothic Medium"/>
        </w:rPr>
        <w:t xml:space="preserve">access and </w:t>
      </w:r>
      <w:r w:rsidRPr="00C5153E">
        <w:rPr>
          <w:rFonts w:ascii="Franklin Gothic Medium" w:hAnsi="Franklin Gothic Medium"/>
        </w:rPr>
        <w:t>share data from a range of agencies</w:t>
      </w:r>
      <w:r w:rsidR="008107F3">
        <w:rPr>
          <w:rFonts w:ascii="Franklin Gothic Medium" w:hAnsi="Franklin Gothic Medium"/>
        </w:rPr>
        <w:t xml:space="preserve"> including housing, health and criminal justice</w:t>
      </w:r>
      <w:r w:rsidRPr="00C5153E">
        <w:rPr>
          <w:rFonts w:ascii="Franklin Gothic Medium" w:hAnsi="Franklin Gothic Medium"/>
        </w:rPr>
        <w:t>?</w:t>
      </w:r>
      <w:r w:rsidR="00A60758">
        <w:rPr>
          <w:rFonts w:ascii="Franklin Gothic Medium" w:hAnsi="Franklin Gothic Medium"/>
        </w:rPr>
        <w:t xml:space="preserve"> </w:t>
      </w:r>
      <w:bookmarkStart w:id="0" w:name="_GoBack"/>
      <w:bookmarkEnd w:id="0"/>
      <w:r w:rsidR="008107F3">
        <w:rPr>
          <w:rFonts w:ascii="Franklin Gothic Medium" w:hAnsi="Franklin Gothic Medium"/>
        </w:rPr>
        <w:t>Please indicate who will be responsible for data collection and collation.</w:t>
      </w:r>
      <w:r w:rsidRPr="00C5153E">
        <w:rPr>
          <w:rFonts w:ascii="Franklin Gothic Medium" w:hAnsi="Franklin Gothic Medium"/>
        </w:rPr>
        <w:t xml:space="preserve"> (200 words)</w:t>
      </w:r>
    </w:p>
    <w:p w:rsidR="00F06AAD" w:rsidRDefault="00F06AAD" w:rsidP="00F06AAD">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351"/>
      </w:tblGrid>
      <w:tr w:rsidR="00F06AAD" w:rsidRPr="00C5153E" w:rsidTr="00A671E7">
        <w:trPr>
          <w:trHeight w:val="1974"/>
        </w:trPr>
        <w:tc>
          <w:tcPr>
            <w:tcW w:w="9351" w:type="dxa"/>
          </w:tcPr>
          <w:p w:rsidR="00F06AAD" w:rsidRPr="00C5153E" w:rsidRDefault="00F06AAD" w:rsidP="007D36B2">
            <w:r>
              <w:t xml:space="preserve"> </w:t>
            </w:r>
          </w:p>
        </w:tc>
      </w:tr>
    </w:tbl>
    <w:p w:rsidR="00F06AAD" w:rsidRPr="00C5153E" w:rsidRDefault="00F06AAD" w:rsidP="00F06AAD">
      <w:pPr>
        <w:pStyle w:val="ListParagraph"/>
        <w:spacing w:after="0" w:line="240" w:lineRule="auto"/>
        <w:ind w:left="360"/>
        <w:rPr>
          <w:rFonts w:ascii="Franklin Gothic Medium" w:hAnsi="Franklin Gothic Medium"/>
        </w:rPr>
      </w:pPr>
    </w:p>
    <w:p w:rsidR="00F06AAD" w:rsidRDefault="00F06AAD" w:rsidP="00F06AAD">
      <w:pPr>
        <w:pStyle w:val="ListParagraph"/>
        <w:numPr>
          <w:ilvl w:val="0"/>
          <w:numId w:val="19"/>
        </w:numPr>
        <w:spacing w:after="0" w:line="240" w:lineRule="auto"/>
        <w:rPr>
          <w:rFonts w:ascii="Franklin Gothic Medium" w:hAnsi="Franklin Gothic Medium"/>
        </w:rPr>
      </w:pPr>
      <w:r w:rsidRPr="00C5153E">
        <w:rPr>
          <w:rFonts w:ascii="Franklin Gothic Medium" w:hAnsi="Franklin Gothic Medium"/>
        </w:rPr>
        <w:t>The MEAM Approach encourages and promotes shared learning across regions</w:t>
      </w:r>
      <w:r w:rsidR="00AF011B">
        <w:rPr>
          <w:rFonts w:ascii="Franklin Gothic Medium" w:hAnsi="Franklin Gothic Medium"/>
        </w:rPr>
        <w:t>, including participating in regional and national learning hubs and networks</w:t>
      </w:r>
      <w:r w:rsidRPr="00C5153E">
        <w:rPr>
          <w:rFonts w:ascii="Franklin Gothic Medium" w:hAnsi="Franklin Gothic Medium"/>
        </w:rPr>
        <w:t>. How will your area participate and contribute towards learning opportunities? (200 words)</w:t>
      </w:r>
    </w:p>
    <w:p w:rsidR="00F06AAD" w:rsidRDefault="00F06AAD" w:rsidP="00F06AAD">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351"/>
      </w:tblGrid>
      <w:tr w:rsidR="00F06AAD" w:rsidRPr="00C5153E" w:rsidTr="00A671E7">
        <w:trPr>
          <w:trHeight w:val="1974"/>
        </w:trPr>
        <w:tc>
          <w:tcPr>
            <w:tcW w:w="9351" w:type="dxa"/>
          </w:tcPr>
          <w:p w:rsidR="00F06AAD" w:rsidRPr="00C5153E" w:rsidRDefault="00F06AAD" w:rsidP="007D36B2"/>
        </w:tc>
      </w:tr>
    </w:tbl>
    <w:p w:rsidR="00F06AAD" w:rsidRPr="00C5153E" w:rsidRDefault="00F06AAD" w:rsidP="00F06AAD">
      <w:pPr>
        <w:spacing w:after="0" w:line="240" w:lineRule="auto"/>
        <w:rPr>
          <w:rFonts w:ascii="Franklin Gothic Medium" w:hAnsi="Franklin Gothic Medium"/>
        </w:rPr>
      </w:pPr>
    </w:p>
    <w:p w:rsidR="00F06AAD" w:rsidRPr="00C5153E" w:rsidRDefault="00F06AAD" w:rsidP="00F06AAD">
      <w:pPr>
        <w:pStyle w:val="ListParagraph"/>
        <w:numPr>
          <w:ilvl w:val="0"/>
          <w:numId w:val="22"/>
        </w:numPr>
        <w:spacing w:after="0" w:line="240" w:lineRule="auto"/>
        <w:rPr>
          <w:rFonts w:ascii="Franklin Gothic Medium" w:hAnsi="Franklin Gothic Medium"/>
        </w:rPr>
      </w:pPr>
      <w:r w:rsidRPr="00C5153E">
        <w:rPr>
          <w:rFonts w:ascii="Franklin Gothic Medium" w:hAnsi="Franklin Gothic Medium"/>
        </w:rPr>
        <w:t>Is there anything else you would like to add? (200 words)</w:t>
      </w:r>
    </w:p>
    <w:p w:rsidR="00F06AAD" w:rsidRDefault="00F06AAD" w:rsidP="00F06AAD">
      <w:pPr>
        <w:spacing w:after="0" w:line="240" w:lineRule="auto"/>
        <w:rPr>
          <w:rFonts w:ascii="Franklin Gothic Medium" w:hAnsi="Franklin Gothic Medium"/>
        </w:rPr>
      </w:pPr>
    </w:p>
    <w:tbl>
      <w:tblPr>
        <w:tblStyle w:val="TableGrid"/>
        <w:tblW w:w="0" w:type="auto"/>
        <w:tblLook w:val="04A0" w:firstRow="1" w:lastRow="0" w:firstColumn="1" w:lastColumn="0" w:noHBand="0" w:noVBand="1"/>
      </w:tblPr>
      <w:tblGrid>
        <w:gridCol w:w="9351"/>
      </w:tblGrid>
      <w:tr w:rsidR="00F06AAD" w:rsidRPr="00C5153E" w:rsidTr="00A671E7">
        <w:trPr>
          <w:trHeight w:val="1974"/>
        </w:trPr>
        <w:tc>
          <w:tcPr>
            <w:tcW w:w="9351" w:type="dxa"/>
          </w:tcPr>
          <w:p w:rsidR="00F06AAD" w:rsidRPr="00C5153E" w:rsidRDefault="00F06AAD" w:rsidP="007D36B2"/>
        </w:tc>
      </w:tr>
    </w:tbl>
    <w:p w:rsidR="00F06AAD" w:rsidRPr="00C5153E" w:rsidRDefault="00F06AAD" w:rsidP="00F06AAD">
      <w:pPr>
        <w:spacing w:after="0" w:line="240" w:lineRule="auto"/>
        <w:rPr>
          <w:rFonts w:ascii="Franklin Gothic Medium" w:hAnsi="Franklin Gothic Medium"/>
        </w:rPr>
      </w:pPr>
    </w:p>
    <w:p w:rsidR="00F06AAD" w:rsidRPr="00C5153E" w:rsidRDefault="00F06AAD" w:rsidP="00F06AAD">
      <w:pPr>
        <w:spacing w:after="0" w:line="240" w:lineRule="auto"/>
        <w:rPr>
          <w:rFonts w:ascii="Franklin Gothic Medium" w:hAnsi="Franklin Gothic Medium"/>
        </w:rPr>
      </w:pPr>
    </w:p>
    <w:p w:rsidR="008E3843" w:rsidRPr="008107F3" w:rsidRDefault="00F06AAD" w:rsidP="00CE395C">
      <w:pPr>
        <w:rPr>
          <w:rFonts w:ascii="Franklin Gothic Medium" w:hAnsi="Franklin Gothic Medium"/>
        </w:rPr>
      </w:pPr>
      <w:r w:rsidRPr="00C5153E">
        <w:rPr>
          <w:rFonts w:ascii="Franklin Gothic Medium" w:hAnsi="Franklin Gothic Medium"/>
        </w:rPr>
        <w:t xml:space="preserve">Thank you for your application. Please return to </w:t>
      </w:r>
      <w:hyperlink r:id="rId11" w:history="1">
        <w:r w:rsidR="008107F3" w:rsidRPr="00161877">
          <w:rPr>
            <w:rStyle w:val="Hyperlink"/>
            <w:rFonts w:ascii="Franklin Gothic Medium" w:hAnsi="Franklin Gothic Medium"/>
          </w:rPr>
          <w:t>Tassie.weaver@meam.org.uk</w:t>
        </w:r>
      </w:hyperlink>
      <w:r w:rsidR="008107F3">
        <w:rPr>
          <w:rFonts w:ascii="Franklin Gothic Medium" w:hAnsi="Franklin Gothic Medium"/>
        </w:rPr>
        <w:t xml:space="preserve"> by the deadline above</w:t>
      </w:r>
      <w:r w:rsidRPr="00C5153E">
        <w:rPr>
          <w:rFonts w:ascii="Franklin Gothic Medium" w:hAnsi="Franklin Gothic Medium"/>
        </w:rPr>
        <w:t>.</w:t>
      </w:r>
    </w:p>
    <w:sectPr w:rsidR="008E3843" w:rsidRPr="008107F3" w:rsidSect="00C65B14">
      <w:headerReference w:type="first" r:id="rId12"/>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B9" w:rsidRDefault="008F27B9" w:rsidP="00817D94">
      <w:r>
        <w:separator/>
      </w:r>
    </w:p>
  </w:endnote>
  <w:endnote w:type="continuationSeparator" w:id="0">
    <w:p w:rsidR="008F27B9" w:rsidRDefault="008F27B9" w:rsidP="0081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Varela Round">
    <w:altName w:val="Times New Roman"/>
    <w:panose1 w:val="00000000000000000000"/>
    <w:charset w:val="00"/>
    <w:family w:val="modern"/>
    <w:notTrueType/>
    <w:pitch w:val="variable"/>
    <w:sig w:usb0="00000003" w:usb1="00000000" w:usb2="00000000" w:usb3="00000000" w:csb0="00000001" w:csb1="00000000"/>
  </w:font>
  <w:font w:name="Stag 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B9" w:rsidRDefault="008F27B9" w:rsidP="00817D94">
      <w:r>
        <w:separator/>
      </w:r>
    </w:p>
  </w:footnote>
  <w:footnote w:type="continuationSeparator" w:id="0">
    <w:p w:rsidR="008F27B9" w:rsidRDefault="008F27B9" w:rsidP="0081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E97" w:rsidRDefault="00D70287" w:rsidP="00817D94">
    <w:pPr>
      <w:pStyle w:val="Header"/>
    </w:pPr>
    <w:r>
      <w:rPr>
        <w:noProof/>
        <w:lang w:eastAsia="en-GB"/>
      </w:rPr>
      <w:drawing>
        <wp:inline distT="0" distB="0" distL="0" distR="0" wp14:anchorId="5304E582" wp14:editId="7DE59413">
          <wp:extent cx="6188710" cy="6089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m_logo_wide_png.png"/>
                  <pic:cNvPicPr/>
                </pic:nvPicPr>
                <pic:blipFill>
                  <a:blip r:embed="rId1">
                    <a:extLst>
                      <a:ext uri="{28A0092B-C50C-407E-A947-70E740481C1C}">
                        <a14:useLocalDpi xmlns:a14="http://schemas.microsoft.com/office/drawing/2010/main" val="0"/>
                      </a:ext>
                    </a:extLst>
                  </a:blip>
                  <a:stretch>
                    <a:fillRect/>
                  </a:stretch>
                </pic:blipFill>
                <pic:spPr>
                  <a:xfrm>
                    <a:off x="0" y="0"/>
                    <a:ext cx="6188710" cy="608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429"/>
    <w:multiLevelType w:val="hybridMultilevel"/>
    <w:tmpl w:val="A818502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C2F0B0F"/>
    <w:multiLevelType w:val="hybridMultilevel"/>
    <w:tmpl w:val="062C06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0F7181E"/>
    <w:multiLevelType w:val="hybridMultilevel"/>
    <w:tmpl w:val="AE2E9F02"/>
    <w:lvl w:ilvl="0" w:tplc="08090011">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8A1104"/>
    <w:multiLevelType w:val="hybridMultilevel"/>
    <w:tmpl w:val="28E438A4"/>
    <w:lvl w:ilvl="0" w:tplc="763652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E1308"/>
    <w:multiLevelType w:val="hybridMultilevel"/>
    <w:tmpl w:val="7F349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7E26FA"/>
    <w:multiLevelType w:val="hybridMultilevel"/>
    <w:tmpl w:val="0AD0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50A3B"/>
    <w:multiLevelType w:val="hybridMultilevel"/>
    <w:tmpl w:val="45D4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63798"/>
    <w:multiLevelType w:val="hybridMultilevel"/>
    <w:tmpl w:val="C3E4BB68"/>
    <w:lvl w:ilvl="0" w:tplc="64102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C2A81"/>
    <w:multiLevelType w:val="hybridMultilevel"/>
    <w:tmpl w:val="9BCC83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7128D"/>
    <w:multiLevelType w:val="hybridMultilevel"/>
    <w:tmpl w:val="E264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6584E"/>
    <w:multiLevelType w:val="hybridMultilevel"/>
    <w:tmpl w:val="C9C4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E5BFC"/>
    <w:multiLevelType w:val="hybridMultilevel"/>
    <w:tmpl w:val="2FF07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3021CD"/>
    <w:multiLevelType w:val="hybridMultilevel"/>
    <w:tmpl w:val="FA8A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F4E8C"/>
    <w:multiLevelType w:val="hybridMultilevel"/>
    <w:tmpl w:val="367826E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2140D8"/>
    <w:multiLevelType w:val="hybridMultilevel"/>
    <w:tmpl w:val="96B64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911F99"/>
    <w:multiLevelType w:val="hybridMultilevel"/>
    <w:tmpl w:val="D088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E5189"/>
    <w:multiLevelType w:val="hybridMultilevel"/>
    <w:tmpl w:val="7B0CDC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37EB5"/>
    <w:multiLevelType w:val="hybridMultilevel"/>
    <w:tmpl w:val="7A3CE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95416E"/>
    <w:multiLevelType w:val="hybridMultilevel"/>
    <w:tmpl w:val="3DB267A8"/>
    <w:lvl w:ilvl="0" w:tplc="46908DE0">
      <w:start w:val="1"/>
      <w:numFmt w:val="decimal"/>
      <w:lvlText w:val="%1."/>
      <w:lvlJc w:val="left"/>
      <w:pPr>
        <w:ind w:left="720" w:hanging="360"/>
      </w:pPr>
      <w:rPr>
        <w:rFonts w:ascii="Franklin Gothic Book" w:hAnsi="Franklin Gothic Book"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41540C"/>
    <w:multiLevelType w:val="hybridMultilevel"/>
    <w:tmpl w:val="4EEADB9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7893039C"/>
    <w:multiLevelType w:val="hybridMultilevel"/>
    <w:tmpl w:val="38A6A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9195C"/>
    <w:multiLevelType w:val="hybridMultilevel"/>
    <w:tmpl w:val="463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5"/>
  </w:num>
  <w:num w:numId="5">
    <w:abstractNumId w:val="21"/>
  </w:num>
  <w:num w:numId="6">
    <w:abstractNumId w:val="10"/>
  </w:num>
  <w:num w:numId="7">
    <w:abstractNumId w:val="12"/>
  </w:num>
  <w:num w:numId="8">
    <w:abstractNumId w:val="9"/>
  </w:num>
  <w:num w:numId="9">
    <w:abstractNumId w:val="18"/>
  </w:num>
  <w:num w:numId="10">
    <w:abstractNumId w:val="6"/>
  </w:num>
  <w:num w:numId="11">
    <w:abstractNumId w:val="8"/>
  </w:num>
  <w:num w:numId="12">
    <w:abstractNumId w:val="5"/>
  </w:num>
  <w:num w:numId="13">
    <w:abstractNumId w:val="16"/>
  </w:num>
  <w:num w:numId="14">
    <w:abstractNumId w:val="1"/>
  </w:num>
  <w:num w:numId="15">
    <w:abstractNumId w:val="7"/>
  </w:num>
  <w:num w:numId="16">
    <w:abstractNumId w:val="19"/>
  </w:num>
  <w:num w:numId="17">
    <w:abstractNumId w:val="4"/>
  </w:num>
  <w:num w:numId="18">
    <w:abstractNumId w:val="20"/>
  </w:num>
  <w:num w:numId="19">
    <w:abstractNumId w:val="13"/>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83"/>
    <w:rsid w:val="00005860"/>
    <w:rsid w:val="00021830"/>
    <w:rsid w:val="00031ADF"/>
    <w:rsid w:val="00037109"/>
    <w:rsid w:val="000443D6"/>
    <w:rsid w:val="00050DE7"/>
    <w:rsid w:val="0005779B"/>
    <w:rsid w:val="00064268"/>
    <w:rsid w:val="00071D23"/>
    <w:rsid w:val="000A5834"/>
    <w:rsid w:val="000D4D13"/>
    <w:rsid w:val="000F0BE7"/>
    <w:rsid w:val="000F71FE"/>
    <w:rsid w:val="00101D67"/>
    <w:rsid w:val="001155F1"/>
    <w:rsid w:val="00134127"/>
    <w:rsid w:val="00165DFF"/>
    <w:rsid w:val="00186967"/>
    <w:rsid w:val="00193EE5"/>
    <w:rsid w:val="001A0BE4"/>
    <w:rsid w:val="001A46E2"/>
    <w:rsid w:val="001A5551"/>
    <w:rsid w:val="001B0530"/>
    <w:rsid w:val="001C0A3C"/>
    <w:rsid w:val="001C3ED9"/>
    <w:rsid w:val="001D086F"/>
    <w:rsid w:val="001F7545"/>
    <w:rsid w:val="00231B05"/>
    <w:rsid w:val="0026631B"/>
    <w:rsid w:val="00267205"/>
    <w:rsid w:val="00293E42"/>
    <w:rsid w:val="002956E4"/>
    <w:rsid w:val="002A1FCC"/>
    <w:rsid w:val="002A5086"/>
    <w:rsid w:val="00304F47"/>
    <w:rsid w:val="00311ECF"/>
    <w:rsid w:val="0033253D"/>
    <w:rsid w:val="00355ED1"/>
    <w:rsid w:val="003565B6"/>
    <w:rsid w:val="00366AB5"/>
    <w:rsid w:val="003704D0"/>
    <w:rsid w:val="003E20FC"/>
    <w:rsid w:val="003F5FC1"/>
    <w:rsid w:val="004160D7"/>
    <w:rsid w:val="00437468"/>
    <w:rsid w:val="004410C7"/>
    <w:rsid w:val="00443A67"/>
    <w:rsid w:val="00470D58"/>
    <w:rsid w:val="0047259C"/>
    <w:rsid w:val="004B36FB"/>
    <w:rsid w:val="004C0E68"/>
    <w:rsid w:val="004C2006"/>
    <w:rsid w:val="004F5CB5"/>
    <w:rsid w:val="005029F4"/>
    <w:rsid w:val="00511E71"/>
    <w:rsid w:val="0051441F"/>
    <w:rsid w:val="00514EBD"/>
    <w:rsid w:val="00523B71"/>
    <w:rsid w:val="00541C83"/>
    <w:rsid w:val="00557BC8"/>
    <w:rsid w:val="005628CC"/>
    <w:rsid w:val="0059615E"/>
    <w:rsid w:val="005C1960"/>
    <w:rsid w:val="005C19C1"/>
    <w:rsid w:val="005C2117"/>
    <w:rsid w:val="005E2C91"/>
    <w:rsid w:val="005E38DF"/>
    <w:rsid w:val="006200CE"/>
    <w:rsid w:val="00623E56"/>
    <w:rsid w:val="00631B65"/>
    <w:rsid w:val="00652056"/>
    <w:rsid w:val="00655DB2"/>
    <w:rsid w:val="006857E3"/>
    <w:rsid w:val="006E1AE2"/>
    <w:rsid w:val="00722831"/>
    <w:rsid w:val="00724096"/>
    <w:rsid w:val="0074044C"/>
    <w:rsid w:val="00746AE6"/>
    <w:rsid w:val="00751114"/>
    <w:rsid w:val="00751144"/>
    <w:rsid w:val="0075432F"/>
    <w:rsid w:val="00761E79"/>
    <w:rsid w:val="00766578"/>
    <w:rsid w:val="00796A81"/>
    <w:rsid w:val="007B4827"/>
    <w:rsid w:val="007B4DF5"/>
    <w:rsid w:val="007F5B79"/>
    <w:rsid w:val="008107F3"/>
    <w:rsid w:val="008148FB"/>
    <w:rsid w:val="00817D94"/>
    <w:rsid w:val="00837FF8"/>
    <w:rsid w:val="00843B15"/>
    <w:rsid w:val="0085277E"/>
    <w:rsid w:val="008548F5"/>
    <w:rsid w:val="008853C8"/>
    <w:rsid w:val="008A2F07"/>
    <w:rsid w:val="008B1853"/>
    <w:rsid w:val="008C1C57"/>
    <w:rsid w:val="008C58FA"/>
    <w:rsid w:val="008D4FA5"/>
    <w:rsid w:val="008E2CBD"/>
    <w:rsid w:val="008E3843"/>
    <w:rsid w:val="008F27B9"/>
    <w:rsid w:val="008F5D47"/>
    <w:rsid w:val="00905BEB"/>
    <w:rsid w:val="009128AA"/>
    <w:rsid w:val="00923DC5"/>
    <w:rsid w:val="00925BB2"/>
    <w:rsid w:val="009278EF"/>
    <w:rsid w:val="00967BA2"/>
    <w:rsid w:val="00971CFA"/>
    <w:rsid w:val="009B2B8E"/>
    <w:rsid w:val="009B31A0"/>
    <w:rsid w:val="009E1D08"/>
    <w:rsid w:val="009E4D72"/>
    <w:rsid w:val="009F05F4"/>
    <w:rsid w:val="00A60758"/>
    <w:rsid w:val="00A671E7"/>
    <w:rsid w:val="00AA1A7A"/>
    <w:rsid w:val="00AA6331"/>
    <w:rsid w:val="00AA6BDF"/>
    <w:rsid w:val="00AB3C0F"/>
    <w:rsid w:val="00AB60FA"/>
    <w:rsid w:val="00AB77EB"/>
    <w:rsid w:val="00AC3900"/>
    <w:rsid w:val="00AC4D10"/>
    <w:rsid w:val="00AF011B"/>
    <w:rsid w:val="00B10F02"/>
    <w:rsid w:val="00B31B20"/>
    <w:rsid w:val="00B627ED"/>
    <w:rsid w:val="00B72563"/>
    <w:rsid w:val="00B775B1"/>
    <w:rsid w:val="00B83BBD"/>
    <w:rsid w:val="00B96073"/>
    <w:rsid w:val="00BF5CB6"/>
    <w:rsid w:val="00C10A82"/>
    <w:rsid w:val="00C23007"/>
    <w:rsid w:val="00C4067E"/>
    <w:rsid w:val="00C5083B"/>
    <w:rsid w:val="00C575BB"/>
    <w:rsid w:val="00C65B14"/>
    <w:rsid w:val="00C6628A"/>
    <w:rsid w:val="00C87505"/>
    <w:rsid w:val="00CC10A6"/>
    <w:rsid w:val="00CC4AAB"/>
    <w:rsid w:val="00CE395C"/>
    <w:rsid w:val="00D70287"/>
    <w:rsid w:val="00D91923"/>
    <w:rsid w:val="00DB113A"/>
    <w:rsid w:val="00DB6940"/>
    <w:rsid w:val="00DD2E97"/>
    <w:rsid w:val="00DE530A"/>
    <w:rsid w:val="00E53CB6"/>
    <w:rsid w:val="00E64F86"/>
    <w:rsid w:val="00E87389"/>
    <w:rsid w:val="00E94120"/>
    <w:rsid w:val="00ED0656"/>
    <w:rsid w:val="00ED10BE"/>
    <w:rsid w:val="00ED6547"/>
    <w:rsid w:val="00F06AAD"/>
    <w:rsid w:val="00F149B6"/>
    <w:rsid w:val="00F22F83"/>
    <w:rsid w:val="00F271C3"/>
    <w:rsid w:val="00F313C4"/>
    <w:rsid w:val="00F46166"/>
    <w:rsid w:val="00F461F2"/>
    <w:rsid w:val="00F51A11"/>
    <w:rsid w:val="00F54D5E"/>
    <w:rsid w:val="00F57D40"/>
    <w:rsid w:val="00F67403"/>
    <w:rsid w:val="00F8344A"/>
    <w:rsid w:val="00FB068D"/>
    <w:rsid w:val="00FE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E0EED4-C42D-4C13-8052-0F3172C3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94"/>
    <w:pPr>
      <w:spacing w:after="280" w:line="288" w:lineRule="auto"/>
    </w:pPr>
    <w:rPr>
      <w:rFonts w:ascii="Franklin Gothic Book" w:hAnsi="Franklin Gothic Book"/>
    </w:rPr>
  </w:style>
  <w:style w:type="paragraph" w:styleId="Heading1">
    <w:name w:val="heading 1"/>
    <w:basedOn w:val="Normal"/>
    <w:next w:val="Normal"/>
    <w:link w:val="Heading1Char"/>
    <w:uiPriority w:val="9"/>
    <w:qFormat/>
    <w:rsid w:val="00817D94"/>
    <w:pPr>
      <w:keepNext/>
      <w:keepLines/>
      <w:spacing w:before="280" w:after="0"/>
      <w:outlineLvl w:val="0"/>
    </w:pPr>
    <w:rPr>
      <w:rFonts w:ascii="Varela Round" w:eastAsiaTheme="majorEastAsia" w:hAnsi="Varela Round" w:cstheme="majorBidi"/>
      <w:bCs/>
      <w:sz w:val="32"/>
      <w:szCs w:val="28"/>
    </w:rPr>
  </w:style>
  <w:style w:type="paragraph" w:styleId="Heading2">
    <w:name w:val="heading 2"/>
    <w:basedOn w:val="Normal"/>
    <w:next w:val="Normal"/>
    <w:link w:val="Heading2Char"/>
    <w:uiPriority w:val="9"/>
    <w:unhideWhenUsed/>
    <w:qFormat/>
    <w:rsid w:val="009E1D08"/>
    <w:pPr>
      <w:keepNext/>
      <w:keepLines/>
      <w:spacing w:before="200" w:after="0"/>
      <w:outlineLvl w:val="1"/>
    </w:pPr>
    <w:rPr>
      <w:rFonts w:ascii="Varela Round" w:eastAsiaTheme="majorEastAsia" w:hAnsi="Varela Round" w:cstheme="majorBidi"/>
      <w:sz w:val="26"/>
      <w:szCs w:val="26"/>
    </w:rPr>
  </w:style>
  <w:style w:type="paragraph" w:styleId="Heading3">
    <w:name w:val="heading 3"/>
    <w:basedOn w:val="Normal"/>
    <w:next w:val="Normal"/>
    <w:link w:val="Heading3Char"/>
    <w:uiPriority w:val="9"/>
    <w:semiHidden/>
    <w:unhideWhenUsed/>
    <w:qFormat/>
    <w:rsid w:val="00021830"/>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D94"/>
    <w:rPr>
      <w:rFonts w:ascii="Varela Round" w:eastAsiaTheme="majorEastAsia" w:hAnsi="Varela Round" w:cstheme="majorBidi"/>
      <w:bCs/>
      <w:sz w:val="32"/>
      <w:szCs w:val="28"/>
    </w:rPr>
  </w:style>
  <w:style w:type="paragraph" w:styleId="ListParagraph">
    <w:name w:val="List Paragraph"/>
    <w:basedOn w:val="Normal"/>
    <w:uiPriority w:val="34"/>
    <w:qFormat/>
    <w:rsid w:val="00837FF8"/>
    <w:pPr>
      <w:ind w:left="720"/>
      <w:contextualSpacing/>
    </w:pPr>
  </w:style>
  <w:style w:type="character" w:customStyle="1" w:styleId="Heading2Char">
    <w:name w:val="Heading 2 Char"/>
    <w:basedOn w:val="DefaultParagraphFont"/>
    <w:link w:val="Heading2"/>
    <w:uiPriority w:val="9"/>
    <w:rsid w:val="009E1D08"/>
    <w:rPr>
      <w:rFonts w:ascii="Varela Round" w:eastAsiaTheme="majorEastAsia" w:hAnsi="Varela Round" w:cstheme="majorBidi"/>
      <w:sz w:val="26"/>
      <w:szCs w:val="26"/>
    </w:rPr>
  </w:style>
  <w:style w:type="paragraph" w:styleId="Quote">
    <w:name w:val="Quote"/>
    <w:basedOn w:val="Normal"/>
    <w:next w:val="Normal"/>
    <w:link w:val="QuoteChar"/>
    <w:uiPriority w:val="29"/>
    <w:qFormat/>
    <w:rsid w:val="00071D23"/>
    <w:pPr>
      <w:spacing w:before="200" w:after="160"/>
      <w:ind w:left="864" w:right="864"/>
    </w:pPr>
    <w:rPr>
      <w:i/>
      <w:iCs/>
      <w:color w:val="283583"/>
    </w:rPr>
  </w:style>
  <w:style w:type="character" w:customStyle="1" w:styleId="QuoteChar">
    <w:name w:val="Quote Char"/>
    <w:basedOn w:val="DefaultParagraphFont"/>
    <w:link w:val="Quote"/>
    <w:uiPriority w:val="29"/>
    <w:rsid w:val="00071D23"/>
    <w:rPr>
      <w:rFonts w:ascii="Franklin Gothic Book" w:hAnsi="Franklin Gothic Book"/>
      <w:i/>
      <w:iCs/>
      <w:color w:val="283583"/>
    </w:rPr>
  </w:style>
  <w:style w:type="character" w:styleId="Hyperlink">
    <w:name w:val="Hyperlink"/>
    <w:basedOn w:val="DefaultParagraphFont"/>
    <w:uiPriority w:val="99"/>
    <w:unhideWhenUsed/>
    <w:rsid w:val="00971CFA"/>
    <w:rPr>
      <w:color w:val="283583"/>
      <w:u w:val="single"/>
    </w:rPr>
  </w:style>
  <w:style w:type="paragraph" w:customStyle="1" w:styleId="Pa6">
    <w:name w:val="Pa6"/>
    <w:basedOn w:val="Normal"/>
    <w:next w:val="Normal"/>
    <w:uiPriority w:val="99"/>
    <w:rsid w:val="00B10F02"/>
    <w:pPr>
      <w:autoSpaceDE w:val="0"/>
      <w:autoSpaceDN w:val="0"/>
      <w:adjustRightInd w:val="0"/>
      <w:spacing w:after="0" w:line="301" w:lineRule="atLeast"/>
    </w:pPr>
    <w:rPr>
      <w:rFonts w:ascii="Stag Medium" w:hAnsi="Stag Medium"/>
      <w:sz w:val="24"/>
      <w:szCs w:val="24"/>
    </w:rPr>
  </w:style>
  <w:style w:type="paragraph" w:customStyle="1" w:styleId="Default">
    <w:name w:val="Default"/>
    <w:rsid w:val="00470D5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470D58"/>
    <w:pPr>
      <w:spacing w:after="0" w:line="240" w:lineRule="auto"/>
    </w:pPr>
    <w:rPr>
      <w:szCs w:val="20"/>
    </w:rPr>
  </w:style>
  <w:style w:type="character" w:customStyle="1" w:styleId="FootnoteTextChar">
    <w:name w:val="Footnote Text Char"/>
    <w:basedOn w:val="DefaultParagraphFont"/>
    <w:link w:val="FootnoteText"/>
    <w:uiPriority w:val="99"/>
    <w:rsid w:val="00470D58"/>
    <w:rPr>
      <w:sz w:val="20"/>
      <w:szCs w:val="20"/>
    </w:rPr>
  </w:style>
  <w:style w:type="character" w:styleId="FootnoteReference">
    <w:name w:val="footnote reference"/>
    <w:basedOn w:val="DefaultParagraphFont"/>
    <w:uiPriority w:val="99"/>
    <w:semiHidden/>
    <w:unhideWhenUsed/>
    <w:rsid w:val="00470D58"/>
    <w:rPr>
      <w:vertAlign w:val="superscript"/>
    </w:rPr>
  </w:style>
  <w:style w:type="paragraph" w:styleId="NoSpacing">
    <w:name w:val="No Spacing"/>
    <w:uiPriority w:val="1"/>
    <w:qFormat/>
    <w:rsid w:val="00470D58"/>
    <w:pPr>
      <w:spacing w:after="0" w:line="240" w:lineRule="auto"/>
    </w:pPr>
  </w:style>
  <w:style w:type="character" w:customStyle="1" w:styleId="Heading3Char">
    <w:name w:val="Heading 3 Char"/>
    <w:basedOn w:val="DefaultParagraphFont"/>
    <w:link w:val="Heading3"/>
    <w:uiPriority w:val="9"/>
    <w:semiHidden/>
    <w:rsid w:val="00021830"/>
    <w:rPr>
      <w:rFonts w:asciiTheme="majorHAnsi" w:eastAsiaTheme="majorEastAsia" w:hAnsiTheme="majorHAnsi" w:cstheme="majorBidi"/>
      <w:color w:val="6E6E6E" w:themeColor="accent1" w:themeShade="7F"/>
      <w:sz w:val="24"/>
      <w:szCs w:val="24"/>
    </w:rPr>
  </w:style>
  <w:style w:type="paragraph" w:styleId="BalloonText">
    <w:name w:val="Balloon Text"/>
    <w:basedOn w:val="Normal"/>
    <w:link w:val="BalloonTextChar"/>
    <w:uiPriority w:val="99"/>
    <w:semiHidden/>
    <w:unhideWhenUsed/>
    <w:rsid w:val="00E94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20"/>
    <w:rPr>
      <w:rFonts w:ascii="Tahoma" w:hAnsi="Tahoma" w:cs="Tahoma"/>
      <w:sz w:val="16"/>
      <w:szCs w:val="16"/>
    </w:rPr>
  </w:style>
  <w:style w:type="character" w:styleId="FollowedHyperlink">
    <w:name w:val="FollowedHyperlink"/>
    <w:basedOn w:val="DefaultParagraphFont"/>
    <w:uiPriority w:val="99"/>
    <w:semiHidden/>
    <w:unhideWhenUsed/>
    <w:rsid w:val="001D086F"/>
    <w:rPr>
      <w:color w:val="919191" w:themeColor="followedHyperlink"/>
      <w:u w:val="single"/>
    </w:rPr>
  </w:style>
  <w:style w:type="paragraph" w:styleId="Header">
    <w:name w:val="header"/>
    <w:basedOn w:val="Normal"/>
    <w:link w:val="HeaderChar"/>
    <w:uiPriority w:val="99"/>
    <w:unhideWhenUsed/>
    <w:rsid w:val="00DD2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E97"/>
    <w:rPr>
      <w:rFonts w:ascii="Franklin Gothic Book" w:hAnsi="Franklin Gothic Book"/>
    </w:rPr>
  </w:style>
  <w:style w:type="paragraph" w:styleId="Footer">
    <w:name w:val="footer"/>
    <w:basedOn w:val="Normal"/>
    <w:link w:val="FooterChar"/>
    <w:uiPriority w:val="99"/>
    <w:unhideWhenUsed/>
    <w:rsid w:val="00DD2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E97"/>
    <w:rPr>
      <w:rFonts w:ascii="Franklin Gothic Book" w:hAnsi="Franklin Gothic Book"/>
    </w:rPr>
  </w:style>
  <w:style w:type="table" w:styleId="TableGrid">
    <w:name w:val="Table Grid"/>
    <w:basedOn w:val="TableNormal"/>
    <w:uiPriority w:val="39"/>
    <w:rsid w:val="00C6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817D94"/>
    <w:rPr>
      <w:sz w:val="56"/>
      <w:szCs w:val="56"/>
    </w:rPr>
  </w:style>
  <w:style w:type="character" w:customStyle="1" w:styleId="TitleChar">
    <w:name w:val="Title Char"/>
    <w:basedOn w:val="DefaultParagraphFont"/>
    <w:link w:val="Title"/>
    <w:uiPriority w:val="10"/>
    <w:rsid w:val="00817D94"/>
    <w:rPr>
      <w:rFonts w:ascii="Varela Round" w:eastAsiaTheme="majorEastAsia" w:hAnsi="Varela Round" w:cstheme="majorBidi"/>
      <w:bCs/>
      <w:sz w:val="56"/>
      <w:szCs w:val="56"/>
    </w:rPr>
  </w:style>
  <w:style w:type="paragraph" w:styleId="Subtitle">
    <w:name w:val="Subtitle"/>
    <w:basedOn w:val="Normal"/>
    <w:next w:val="Normal"/>
    <w:link w:val="SubtitleChar"/>
    <w:uiPriority w:val="11"/>
    <w:qFormat/>
    <w:rsid w:val="00746AE6"/>
    <w:pPr>
      <w:numPr>
        <w:ilvl w:val="1"/>
      </w:numPr>
      <w:spacing w:after="160" w:line="259" w:lineRule="auto"/>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746AE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01D67"/>
    <w:rPr>
      <w:sz w:val="16"/>
      <w:szCs w:val="16"/>
    </w:rPr>
  </w:style>
  <w:style w:type="paragraph" w:styleId="CommentText">
    <w:name w:val="annotation text"/>
    <w:basedOn w:val="Normal"/>
    <w:link w:val="CommentTextChar"/>
    <w:uiPriority w:val="99"/>
    <w:semiHidden/>
    <w:unhideWhenUsed/>
    <w:rsid w:val="00101D67"/>
    <w:pPr>
      <w:spacing w:line="240" w:lineRule="auto"/>
    </w:pPr>
    <w:rPr>
      <w:sz w:val="20"/>
      <w:szCs w:val="20"/>
    </w:rPr>
  </w:style>
  <w:style w:type="character" w:customStyle="1" w:styleId="CommentTextChar">
    <w:name w:val="Comment Text Char"/>
    <w:basedOn w:val="DefaultParagraphFont"/>
    <w:link w:val="CommentText"/>
    <w:uiPriority w:val="99"/>
    <w:semiHidden/>
    <w:rsid w:val="00101D67"/>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101D67"/>
    <w:rPr>
      <w:b/>
      <w:bCs/>
    </w:rPr>
  </w:style>
  <w:style w:type="character" w:customStyle="1" w:styleId="CommentSubjectChar">
    <w:name w:val="Comment Subject Char"/>
    <w:basedOn w:val="CommentTextChar"/>
    <w:link w:val="CommentSubject"/>
    <w:uiPriority w:val="99"/>
    <w:semiHidden/>
    <w:rsid w:val="00101D67"/>
    <w:rPr>
      <w:rFonts w:ascii="Franklin Gothic Book"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88061">
      <w:bodyDiv w:val="1"/>
      <w:marLeft w:val="0"/>
      <w:marRight w:val="0"/>
      <w:marTop w:val="0"/>
      <w:marBottom w:val="0"/>
      <w:divBdr>
        <w:top w:val="none" w:sz="0" w:space="0" w:color="auto"/>
        <w:left w:val="none" w:sz="0" w:space="0" w:color="auto"/>
        <w:bottom w:val="none" w:sz="0" w:space="0" w:color="auto"/>
        <w:right w:val="none" w:sz="0" w:space="0" w:color="auto"/>
      </w:divBdr>
    </w:div>
    <w:div w:id="700782369">
      <w:bodyDiv w:val="1"/>
      <w:marLeft w:val="0"/>
      <w:marRight w:val="0"/>
      <w:marTop w:val="0"/>
      <w:marBottom w:val="0"/>
      <w:divBdr>
        <w:top w:val="none" w:sz="0" w:space="0" w:color="auto"/>
        <w:left w:val="none" w:sz="0" w:space="0" w:color="auto"/>
        <w:bottom w:val="none" w:sz="0" w:space="0" w:color="auto"/>
        <w:right w:val="none" w:sz="0" w:space="0" w:color="auto"/>
      </w:divBdr>
      <w:divsChild>
        <w:div w:id="1701084540">
          <w:marLeft w:val="0"/>
          <w:marRight w:val="0"/>
          <w:marTop w:val="0"/>
          <w:marBottom w:val="0"/>
          <w:divBdr>
            <w:top w:val="none" w:sz="0" w:space="0" w:color="auto"/>
            <w:left w:val="none" w:sz="0" w:space="0" w:color="auto"/>
            <w:bottom w:val="none" w:sz="0" w:space="0" w:color="auto"/>
            <w:right w:val="none" w:sz="0" w:space="0" w:color="auto"/>
          </w:divBdr>
        </w:div>
      </w:divsChild>
    </w:div>
    <w:div w:id="964580184">
      <w:bodyDiv w:val="1"/>
      <w:marLeft w:val="0"/>
      <w:marRight w:val="0"/>
      <w:marTop w:val="0"/>
      <w:marBottom w:val="0"/>
      <w:divBdr>
        <w:top w:val="none" w:sz="0" w:space="0" w:color="auto"/>
        <w:left w:val="none" w:sz="0" w:space="0" w:color="auto"/>
        <w:bottom w:val="none" w:sz="0" w:space="0" w:color="auto"/>
        <w:right w:val="none" w:sz="0" w:space="0" w:color="auto"/>
      </w:divBdr>
    </w:div>
    <w:div w:id="1061171581">
      <w:bodyDiv w:val="1"/>
      <w:marLeft w:val="0"/>
      <w:marRight w:val="0"/>
      <w:marTop w:val="0"/>
      <w:marBottom w:val="0"/>
      <w:divBdr>
        <w:top w:val="none" w:sz="0" w:space="0" w:color="auto"/>
        <w:left w:val="none" w:sz="0" w:space="0" w:color="auto"/>
        <w:bottom w:val="none" w:sz="0" w:space="0" w:color="auto"/>
        <w:right w:val="none" w:sz="0" w:space="0" w:color="auto"/>
      </w:divBdr>
    </w:div>
    <w:div w:id="1215578591">
      <w:bodyDiv w:val="1"/>
      <w:marLeft w:val="0"/>
      <w:marRight w:val="0"/>
      <w:marTop w:val="0"/>
      <w:marBottom w:val="0"/>
      <w:divBdr>
        <w:top w:val="none" w:sz="0" w:space="0" w:color="auto"/>
        <w:left w:val="none" w:sz="0" w:space="0" w:color="auto"/>
        <w:bottom w:val="none" w:sz="0" w:space="0" w:color="auto"/>
        <w:right w:val="none" w:sz="0" w:space="0" w:color="auto"/>
      </w:divBdr>
    </w:div>
    <w:div w:id="1883395461">
      <w:bodyDiv w:val="1"/>
      <w:marLeft w:val="0"/>
      <w:marRight w:val="0"/>
      <w:marTop w:val="0"/>
      <w:marBottom w:val="0"/>
      <w:divBdr>
        <w:top w:val="none" w:sz="0" w:space="0" w:color="auto"/>
        <w:left w:val="none" w:sz="0" w:space="0" w:color="auto"/>
        <w:bottom w:val="none" w:sz="0" w:space="0" w:color="auto"/>
        <w:right w:val="none" w:sz="0" w:space="0" w:color="auto"/>
      </w:divBdr>
    </w:div>
    <w:div w:id="20365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ssie.weaver@meam.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B">
      <a:majorFont>
        <a:latin typeface="Ebrima"/>
        <a:ea typeface=""/>
        <a:cs typeface=""/>
      </a:majorFont>
      <a:minorFont>
        <a:latin typeface="Ebri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7519E665F4449BA954BD79F04F2BC" ma:contentTypeVersion="0" ma:contentTypeDescription="Create a new document." ma:contentTypeScope="" ma:versionID="92fa167d166b5533365a319684c270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8AB8-6A78-4A75-A6D8-86E987487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BD733F-93C3-45B7-9C36-CF5D3E548DAF}">
  <ds:schemaRefs>
    <ds:schemaRef ds:uri="http://schemas.microsoft.com/sharepoint/v3/contenttype/forms"/>
  </ds:schemaRefs>
</ds:datastoreItem>
</file>

<file path=customXml/itemProps3.xml><?xml version="1.0" encoding="utf-8"?>
<ds:datastoreItem xmlns:ds="http://schemas.openxmlformats.org/officeDocument/2006/customXml" ds:itemID="{7C792EA0-C0E5-4C34-9C0F-3179499F57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4CB43E-12C8-40D2-85EC-B5165D77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Tyrell</dc:creator>
  <cp:lastModifiedBy>Richard Lewis</cp:lastModifiedBy>
  <cp:revision>2</cp:revision>
  <cp:lastPrinted>2015-08-27T12:47:00Z</cp:lastPrinted>
  <dcterms:created xsi:type="dcterms:W3CDTF">2019-11-18T12:08:00Z</dcterms:created>
  <dcterms:modified xsi:type="dcterms:W3CDTF">2019-11-18T12:08:00Z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0x0101007577519E665F4449BA954BD79F04F2BC</vt:lpwstr>
  </property>
</Properties>
</file>